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E39320" w14:textId="1661C7BE" w:rsidR="00AD1C45" w:rsidRPr="000C47E5" w:rsidRDefault="00141ED4" w:rsidP="00AD1C45">
      <w:pPr>
        <w:spacing w:line="320" w:lineRule="exact"/>
        <w:jc w:val="both"/>
        <w:rPr>
          <w:rFonts w:ascii="Garamond" w:hAnsi="Garamond" w:cstheme="majorHAnsi"/>
          <w:sz w:val="22"/>
          <w:szCs w:val="22"/>
        </w:rPr>
      </w:pPr>
      <w:r w:rsidRPr="000C47E5">
        <w:rPr>
          <w:rFonts w:ascii="Garamond" w:hAnsi="Garamond" w:cstheme="majorHAnsi"/>
          <w:sz w:val="22"/>
          <w:szCs w:val="22"/>
        </w:rPr>
        <w:t xml:space="preserve">Piano Nazionale di Ripresa e Resilienza finanziato dall’Unione Europea – </w:t>
      </w:r>
      <w:proofErr w:type="spellStart"/>
      <w:r w:rsidRPr="000C47E5">
        <w:rPr>
          <w:rFonts w:ascii="Garamond" w:hAnsi="Garamond" w:cstheme="majorHAnsi"/>
          <w:sz w:val="22"/>
          <w:szCs w:val="22"/>
        </w:rPr>
        <w:t>NextGenerationEU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5D0CB4" w:rsidRPr="000C47E5">
        <w:rPr>
          <w:rFonts w:ascii="Garamond" w:hAnsi="Garamond" w:cstheme="majorHAnsi"/>
          <w:sz w:val="22"/>
          <w:szCs w:val="22"/>
        </w:rPr>
        <w:t xml:space="preserve">Missione 4 - Istruzione e Ricerca - Componente 2 - Dalla Ricerca all’Impresa - Linea di investimento </w:t>
      </w:r>
      <w:r w:rsidR="00CA1F84" w:rsidRPr="000C47E5">
        <w:rPr>
          <w:rFonts w:ascii="Garamond" w:hAnsi="Garamond" w:cstheme="majorHAnsi"/>
          <w:sz w:val="22"/>
          <w:szCs w:val="22"/>
        </w:rPr>
        <w:t>1.3 - Creazione di “Partenariati estesi alle università, ai centri di ricerca, alle aziende per il finanziamento di progetti di ricerca di base”</w:t>
      </w:r>
      <w:r w:rsidR="00261694" w:rsidRPr="000C47E5">
        <w:rPr>
          <w:rFonts w:ascii="Garamond" w:hAnsi="Garamond" w:cstheme="majorHAnsi"/>
          <w:sz w:val="22"/>
          <w:szCs w:val="22"/>
        </w:rPr>
        <w:t xml:space="preserve"> - </w:t>
      </w:r>
      <w:r w:rsidR="00630EE1" w:rsidRPr="000C47E5">
        <w:rPr>
          <w:rFonts w:ascii="Garamond" w:hAnsi="Garamond" w:cstheme="majorHAnsi"/>
          <w:sz w:val="22"/>
          <w:szCs w:val="22"/>
        </w:rPr>
        <w:t>Partenariato Esteso SERICS (PE00000014)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2072E4" w:rsidRPr="000C47E5">
        <w:rPr>
          <w:rFonts w:ascii="Garamond" w:hAnsi="Garamond" w:cstheme="majorHAnsi"/>
          <w:sz w:val="22"/>
          <w:szCs w:val="22"/>
        </w:rPr>
        <w:t xml:space="preserve">Avviso Pubblico per </w:t>
      </w:r>
      <w:r w:rsidR="001E1C04" w:rsidRPr="000C47E5">
        <w:rPr>
          <w:rFonts w:ascii="Garamond" w:hAnsi="Garamond" w:cstheme="majorHAnsi"/>
          <w:sz w:val="22"/>
          <w:szCs w:val="22"/>
        </w:rPr>
        <w:t>la presentazione di Proposte progettuali per la realizzazione di attività di ricerca industriale e sviluppo sperimentale</w:t>
      </w:r>
      <w:r w:rsidR="000C47E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Soggetto Esecutore e </w:t>
      </w:r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Spoke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Leader: </w:t>
      </w:r>
      <w:bookmarkStart w:id="0" w:name="_Hlk148348453"/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Spoke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3 “Attacks and </w:t>
      </w:r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Defences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>” – Università degli Studi di Cagliari (UNICA) – CUP F53C22000740007</w:t>
      </w:r>
    </w:p>
    <w:bookmarkEnd w:id="0"/>
    <w:p w14:paraId="72457FE2" w14:textId="77777777" w:rsidR="00A37A35" w:rsidRDefault="00A37A35" w:rsidP="00A37A35">
      <w:pPr>
        <w:rPr>
          <w:rFonts w:ascii="Garamond" w:hAnsi="Garamond" w:cstheme="majorHAnsi"/>
          <w:b/>
          <w:bCs/>
          <w:color w:val="0070C0"/>
        </w:rPr>
      </w:pPr>
    </w:p>
    <w:p w14:paraId="71CEEF0E" w14:textId="3503126C" w:rsidR="00C56753" w:rsidRPr="00C56753" w:rsidRDefault="00A37A35" w:rsidP="006B5F0F">
      <w:pPr>
        <w:rPr>
          <w:rFonts w:ascii="Garamond" w:hAnsi="Garamond" w:cstheme="majorHAnsi"/>
          <w:b/>
          <w:bCs/>
          <w:color w:val="0070C0"/>
        </w:rPr>
      </w:pPr>
      <w:r w:rsidRPr="00A37A35">
        <w:rPr>
          <w:rFonts w:ascii="Garamond" w:hAnsi="Garamond" w:cstheme="majorHAnsi"/>
          <w:b/>
          <w:bCs/>
          <w:color w:val="0070C0"/>
        </w:rPr>
        <w:t xml:space="preserve">ALLEGATO </w:t>
      </w:r>
      <w:r w:rsidR="007C2483">
        <w:rPr>
          <w:rFonts w:ascii="Garamond" w:hAnsi="Garamond" w:cstheme="majorHAnsi"/>
          <w:b/>
          <w:bCs/>
          <w:color w:val="0070C0"/>
        </w:rPr>
        <w:t>10</w:t>
      </w:r>
      <w:r w:rsidRPr="00A37A35">
        <w:rPr>
          <w:rFonts w:ascii="Garamond" w:hAnsi="Garamond" w:cstheme="majorHAnsi"/>
          <w:b/>
          <w:bCs/>
          <w:color w:val="0070C0"/>
        </w:rPr>
        <w:t xml:space="preserve"> </w:t>
      </w:r>
      <w:r w:rsidR="00C56753">
        <w:rPr>
          <w:rFonts w:ascii="Garamond" w:hAnsi="Garamond" w:cstheme="majorHAnsi"/>
          <w:b/>
          <w:bCs/>
          <w:color w:val="0070C0"/>
        </w:rPr>
        <w:t xml:space="preserve">- </w:t>
      </w:r>
      <w:r w:rsidR="006B5F0F" w:rsidRPr="006B5F0F">
        <w:rPr>
          <w:rFonts w:ascii="Garamond" w:hAnsi="Garamond" w:cstheme="majorHAnsi"/>
          <w:b/>
          <w:bCs/>
          <w:color w:val="0070C0"/>
        </w:rPr>
        <w:t>Autodichiarazione relativa all’anagrafica del soggetto e al possesso dei requisiti</w:t>
      </w:r>
      <w:r w:rsidR="006B5F0F">
        <w:rPr>
          <w:rFonts w:ascii="Garamond" w:hAnsi="Garamond" w:cstheme="majorHAnsi"/>
          <w:b/>
          <w:bCs/>
          <w:color w:val="0070C0"/>
        </w:rPr>
        <w:t xml:space="preserve"> </w:t>
      </w:r>
      <w:r w:rsidR="006B5F0F" w:rsidRPr="006B5F0F">
        <w:rPr>
          <w:rFonts w:ascii="Garamond" w:hAnsi="Garamond" w:cstheme="majorHAnsi"/>
          <w:b/>
          <w:bCs/>
          <w:color w:val="0070C0"/>
        </w:rPr>
        <w:t xml:space="preserve">ai sensi del art. 46 e 47 del D.P.R. n. 445 del 28/12/2000 e </w:t>
      </w:r>
      <w:proofErr w:type="spellStart"/>
      <w:r w:rsidR="006B5F0F" w:rsidRPr="006B5F0F">
        <w:rPr>
          <w:rFonts w:ascii="Garamond" w:hAnsi="Garamond" w:cstheme="majorHAnsi"/>
          <w:b/>
          <w:bCs/>
          <w:color w:val="0070C0"/>
        </w:rPr>
        <w:t>ss.mm.ii</w:t>
      </w:r>
      <w:proofErr w:type="spellEnd"/>
      <w:r w:rsidR="006B5F0F" w:rsidRPr="006B5F0F">
        <w:rPr>
          <w:rFonts w:ascii="Garamond" w:hAnsi="Garamond" w:cstheme="majorHAnsi"/>
          <w:b/>
          <w:bCs/>
          <w:color w:val="0070C0"/>
        </w:rPr>
        <w:t xml:space="preserve">. </w:t>
      </w:r>
      <w:r w:rsidR="00C56753" w:rsidRPr="00C56753">
        <w:rPr>
          <w:rFonts w:ascii="Garamond" w:hAnsi="Garamond" w:cstheme="majorHAnsi"/>
          <w:b/>
          <w:bCs/>
          <w:color w:val="0070C0"/>
        </w:rPr>
        <w:t xml:space="preserve"> </w:t>
      </w:r>
      <w:r w:rsidR="00A2301F">
        <w:rPr>
          <w:rFonts w:ascii="Garamond" w:hAnsi="Garamond" w:cstheme="majorHAnsi"/>
          <w:b/>
          <w:bCs/>
          <w:color w:val="0070C0"/>
        </w:rPr>
        <w:t>(Obbligatorio per tutti i partecipanti)</w:t>
      </w:r>
    </w:p>
    <w:p w14:paraId="69FB7811" w14:textId="195A6731" w:rsidR="00D64E58" w:rsidRPr="000C47E5" w:rsidRDefault="00D64E58" w:rsidP="00A37A35">
      <w:pPr>
        <w:rPr>
          <w:rFonts w:ascii="Garamond" w:hAnsi="Garamond" w:cstheme="majorHAnsi"/>
          <w:b/>
          <w:bCs/>
          <w:color w:val="0070C0"/>
        </w:rPr>
      </w:pPr>
    </w:p>
    <w:p w14:paraId="3F80CDA8" w14:textId="77777777" w:rsidR="00F525C3" w:rsidRPr="00581F80" w:rsidRDefault="00F525C3" w:rsidP="00F525C3">
      <w:pPr>
        <w:rPr>
          <w:rFonts w:ascii="Times New Roman" w:eastAsia="Times New Roman" w:hAnsi="Times New Roman" w:cs="Times New Roman"/>
          <w:b/>
          <w:bCs/>
          <w:lang w:eastAsia="en-GB"/>
        </w:rPr>
      </w:pPr>
      <w:r w:rsidRPr="00581F80">
        <w:rPr>
          <w:rFonts w:eastAsia="Times New Roman"/>
          <w:b/>
          <w:bCs/>
          <w:color w:val="000000"/>
          <w:lang w:eastAsia="en-GB"/>
        </w:rPr>
        <w:t xml:space="preserve">Anagrafica Ente </w:t>
      </w:r>
    </w:p>
    <w:p w14:paraId="4B5E72E8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Ragione Sociale</w:t>
      </w:r>
      <w:r w:rsidRPr="00D94551">
        <w:rPr>
          <w:rFonts w:eastAsia="Times New Roman"/>
          <w:color w:val="000000"/>
          <w:lang w:eastAsia="en-GB"/>
        </w:rPr>
        <w:tab/>
      </w:r>
      <w:r>
        <w:rPr>
          <w:rFonts w:eastAsia="Times New Roman"/>
          <w:color w:val="000000"/>
          <w:lang w:eastAsia="en-GB"/>
        </w:rPr>
        <w:t>__________________________________</w:t>
      </w:r>
      <w:r w:rsidRPr="00D94551">
        <w:rPr>
          <w:rFonts w:eastAsia="Times New Roman"/>
          <w:color w:val="000000"/>
          <w:lang w:eastAsia="en-GB"/>
        </w:rPr>
        <w:t> </w:t>
      </w:r>
    </w:p>
    <w:p w14:paraId="016B1610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Indirizzo (sede legale)</w:t>
      </w:r>
      <w:r w:rsidRPr="00D94551">
        <w:rPr>
          <w:rFonts w:eastAsia="Times New Roman"/>
          <w:color w:val="000000"/>
          <w:lang w:eastAsia="en-GB"/>
        </w:rPr>
        <w:tab/>
        <w:t>[Via/Piazza, Numero Civico] </w:t>
      </w:r>
      <w:r>
        <w:rPr>
          <w:rFonts w:eastAsia="Times New Roman"/>
          <w:color w:val="000000"/>
          <w:lang w:eastAsia="en-GB"/>
        </w:rPr>
        <w:t>__________________________________</w:t>
      </w:r>
    </w:p>
    <w:p w14:paraId="043A06E2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[CAP, Città, Provincia] </w:t>
      </w:r>
      <w:r>
        <w:rPr>
          <w:rFonts w:eastAsia="Times New Roman"/>
          <w:color w:val="000000"/>
          <w:lang w:eastAsia="en-GB"/>
        </w:rPr>
        <w:t>_____________________________</w:t>
      </w:r>
    </w:p>
    <w:p w14:paraId="4126BFE1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Telefono</w:t>
      </w:r>
      <w:r>
        <w:rPr>
          <w:rFonts w:eastAsia="Times New Roman"/>
          <w:color w:val="000000"/>
          <w:lang w:eastAsia="en-GB"/>
        </w:rPr>
        <w:t xml:space="preserve"> ________________________________________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069BED6C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E-mail </w:t>
      </w:r>
      <w:r>
        <w:rPr>
          <w:rFonts w:eastAsia="Times New Roman"/>
          <w:color w:val="000000"/>
          <w:lang w:eastAsia="en-GB"/>
        </w:rPr>
        <w:t xml:space="preserve">  _________________________________________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26EFF1D2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PEC</w:t>
      </w:r>
      <w:r>
        <w:rPr>
          <w:rFonts w:eastAsia="Times New Roman"/>
          <w:color w:val="000000"/>
          <w:lang w:eastAsia="en-GB"/>
        </w:rPr>
        <w:t xml:space="preserve"> ___________________________________________</w:t>
      </w:r>
      <w:r w:rsidRPr="00D94551">
        <w:rPr>
          <w:rFonts w:eastAsia="Times New Roman"/>
          <w:color w:val="000000"/>
          <w:lang w:eastAsia="en-GB"/>
        </w:rPr>
        <w:t xml:space="preserve"> </w:t>
      </w:r>
      <w:r w:rsidRPr="00D94551">
        <w:rPr>
          <w:rFonts w:eastAsia="Times New Roman"/>
          <w:color w:val="000000"/>
          <w:lang w:eastAsia="en-GB"/>
        </w:rPr>
        <w:tab/>
      </w:r>
    </w:p>
    <w:p w14:paraId="5E1CD7DC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Codice Fiscale / P.IVA </w:t>
      </w:r>
      <w:r>
        <w:rPr>
          <w:rFonts w:eastAsia="Times New Roman"/>
          <w:color w:val="000000"/>
          <w:lang w:eastAsia="en-GB"/>
        </w:rPr>
        <w:t>________________________________________________</w:t>
      </w:r>
    </w:p>
    <w:p w14:paraId="1391F335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N. iscrizione al REA </w:t>
      </w:r>
      <w:r w:rsidRPr="00D94551">
        <w:rPr>
          <w:rFonts w:eastAsia="Times New Roman"/>
          <w:i/>
          <w:iCs/>
          <w:color w:val="000000"/>
          <w:lang w:eastAsia="en-GB"/>
        </w:rPr>
        <w:t xml:space="preserve">(se applicabile) </w:t>
      </w:r>
      <w:r>
        <w:rPr>
          <w:rFonts w:eastAsia="Times New Roman"/>
          <w:i/>
          <w:iCs/>
          <w:color w:val="000000"/>
          <w:lang w:eastAsia="en-GB"/>
        </w:rPr>
        <w:t>_____________________________________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612BFB63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ATECO </w:t>
      </w:r>
      <w:r w:rsidRPr="00D94551">
        <w:rPr>
          <w:rFonts w:eastAsia="Times New Roman"/>
          <w:i/>
          <w:iCs/>
          <w:color w:val="000000"/>
          <w:lang w:eastAsia="en-GB"/>
        </w:rPr>
        <w:t>(se applicabile)</w:t>
      </w:r>
      <w:r>
        <w:rPr>
          <w:rFonts w:eastAsia="Times New Roman"/>
          <w:i/>
          <w:iCs/>
          <w:color w:val="000000"/>
          <w:lang w:eastAsia="en-GB"/>
        </w:rPr>
        <w:t xml:space="preserve"> _______________________________________________</w:t>
      </w:r>
    </w:p>
    <w:p w14:paraId="6F57FB93" w14:textId="77777777" w:rsidR="00F525C3" w:rsidRPr="00404EBB" w:rsidRDefault="00F525C3" w:rsidP="00F525C3">
      <w:pPr>
        <w:rPr>
          <w:rFonts w:eastAsia="Times New Roman" w:cstheme="minorHAnsi"/>
          <w:b/>
          <w:bCs/>
          <w:lang w:eastAsia="en-GB"/>
        </w:rPr>
      </w:pPr>
      <w:r w:rsidRPr="00404EBB">
        <w:rPr>
          <w:rFonts w:eastAsia="Times New Roman" w:cstheme="minorHAnsi"/>
          <w:b/>
          <w:bCs/>
          <w:lang w:eastAsia="en-GB"/>
        </w:rPr>
        <w:t>Titolare effettivo</w:t>
      </w:r>
    </w:p>
    <w:p w14:paraId="1D5B24D9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</w:p>
    <w:p w14:paraId="4CA168C8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>
        <w:rPr>
          <w:rFonts w:eastAsia="Times New Roman"/>
          <w:color w:val="000000"/>
          <w:lang w:eastAsia="en-GB"/>
        </w:rPr>
        <w:t xml:space="preserve">Anagrafica </w:t>
      </w:r>
      <w:r w:rsidRPr="00D94551">
        <w:rPr>
          <w:rFonts w:eastAsia="Times New Roman"/>
          <w:color w:val="000000"/>
          <w:lang w:eastAsia="en-GB"/>
        </w:rPr>
        <w:t>Rappresentante Legal</w:t>
      </w:r>
      <w:r>
        <w:rPr>
          <w:rFonts w:eastAsia="Times New Roman"/>
          <w:color w:val="000000"/>
          <w:lang w:eastAsia="en-GB"/>
        </w:rPr>
        <w:t xml:space="preserve">e </w:t>
      </w:r>
    </w:p>
    <w:p w14:paraId="673D933A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Cognome Nome </w:t>
      </w:r>
      <w:r>
        <w:rPr>
          <w:rFonts w:eastAsia="Times New Roman"/>
          <w:color w:val="000000"/>
          <w:lang w:eastAsia="en-GB"/>
        </w:rPr>
        <w:t>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4045F85A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Indirizzo (sede operativa) [Via/Piazza, Numero Civico] </w:t>
      </w:r>
      <w:r>
        <w:rPr>
          <w:rFonts w:eastAsia="Times New Roman"/>
          <w:color w:val="000000"/>
          <w:lang w:eastAsia="en-GB"/>
        </w:rPr>
        <w:t>___________________________________</w:t>
      </w:r>
    </w:p>
    <w:p w14:paraId="57557E31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[CAP, Città, Provincia] </w:t>
      </w:r>
      <w:r>
        <w:rPr>
          <w:rFonts w:eastAsia="Times New Roman"/>
          <w:color w:val="000000"/>
          <w:lang w:eastAsia="en-GB"/>
        </w:rPr>
        <w:t>_______________________________________________</w:t>
      </w:r>
    </w:p>
    <w:p w14:paraId="05D7146B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Telefono Fisso </w:t>
      </w:r>
      <w:r>
        <w:rPr>
          <w:rFonts w:eastAsia="Times New Roman"/>
          <w:color w:val="000000"/>
          <w:lang w:eastAsia="en-GB"/>
        </w:rPr>
        <w:t>___________________________________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2736EE97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Telefono Mobile</w:t>
      </w:r>
      <w:r>
        <w:rPr>
          <w:rFonts w:eastAsia="Times New Roman"/>
          <w:color w:val="000000"/>
          <w:lang w:eastAsia="en-GB"/>
        </w:rPr>
        <w:t xml:space="preserve"> _________________________________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016BE6A9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E-mail </w:t>
      </w:r>
      <w:r w:rsidRPr="00D94551">
        <w:rPr>
          <w:rFonts w:eastAsia="Times New Roman"/>
          <w:color w:val="000000"/>
          <w:lang w:eastAsia="en-GB"/>
        </w:rPr>
        <w:tab/>
      </w:r>
      <w:r>
        <w:rPr>
          <w:rFonts w:eastAsia="Times New Roman"/>
          <w:color w:val="000000"/>
          <w:lang w:eastAsia="en-GB"/>
        </w:rPr>
        <w:t xml:space="preserve"> ________________________________________</w:t>
      </w:r>
    </w:p>
    <w:p w14:paraId="237C7FAB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Codice Fiscale</w:t>
      </w:r>
      <w:r>
        <w:rPr>
          <w:rFonts w:eastAsia="Times New Roman"/>
          <w:color w:val="000000"/>
          <w:lang w:eastAsia="en-GB"/>
        </w:rPr>
        <w:t>________________________________________________</w:t>
      </w:r>
    </w:p>
    <w:p w14:paraId="7A3A8548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>
        <w:rPr>
          <w:rFonts w:eastAsia="Times New Roman"/>
          <w:color w:val="000000"/>
          <w:lang w:eastAsia="en-GB"/>
        </w:rPr>
        <w:t xml:space="preserve">Documento di riconoscimento             N.  </w:t>
      </w:r>
      <w:r w:rsidRPr="00D94551">
        <w:rPr>
          <w:rFonts w:eastAsia="Times New Roman"/>
          <w:color w:val="000000"/>
          <w:lang w:eastAsia="en-GB"/>
        </w:rPr>
        <w:t xml:space="preserve"> </w:t>
      </w:r>
      <w:r>
        <w:rPr>
          <w:rFonts w:eastAsia="Times New Roman"/>
          <w:color w:val="000000"/>
          <w:lang w:eastAsia="en-GB"/>
        </w:rPr>
        <w:t>________________________________________________</w:t>
      </w:r>
    </w:p>
    <w:p w14:paraId="32180F69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PEC (se disponibile) </w:t>
      </w:r>
      <w:r>
        <w:rPr>
          <w:rFonts w:eastAsia="Times New Roman"/>
          <w:color w:val="000000"/>
          <w:lang w:eastAsia="en-GB"/>
        </w:rPr>
        <w:t>_______________________________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6013EEC2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Ruolo / Titolo in Azienda </w:t>
      </w:r>
      <w:r>
        <w:rPr>
          <w:rFonts w:eastAsia="Times New Roman"/>
          <w:color w:val="000000"/>
          <w:lang w:eastAsia="en-GB"/>
        </w:rPr>
        <w:t>___________________________</w:t>
      </w:r>
      <w:r w:rsidRPr="00D94551">
        <w:rPr>
          <w:rFonts w:eastAsia="Times New Roman"/>
          <w:color w:val="000000"/>
          <w:lang w:eastAsia="en-GB"/>
        </w:rPr>
        <w:tab/>
      </w:r>
    </w:p>
    <w:p w14:paraId="77BB6A7B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</w:p>
    <w:p w14:paraId="14049067" w14:textId="77777777" w:rsidR="00164844" w:rsidRDefault="00164844">
      <w:pPr>
        <w:rPr>
          <w:rFonts w:eastAsia="Times New Roman"/>
          <w:b/>
          <w:bCs/>
          <w:color w:val="000000"/>
          <w:lang w:eastAsia="en-GB"/>
        </w:rPr>
      </w:pPr>
      <w:r>
        <w:rPr>
          <w:rFonts w:eastAsia="Times New Roman"/>
          <w:b/>
          <w:bCs/>
          <w:color w:val="000000"/>
          <w:lang w:eastAsia="en-GB"/>
        </w:rPr>
        <w:br w:type="page"/>
      </w:r>
    </w:p>
    <w:p w14:paraId="6BF0E100" w14:textId="2225824D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b/>
          <w:bCs/>
          <w:color w:val="000000"/>
          <w:lang w:eastAsia="en-GB"/>
        </w:rPr>
        <w:lastRenderedPageBreak/>
        <w:t>Declaratoria Ente</w:t>
      </w:r>
    </w:p>
    <w:p w14:paraId="12F4A1A2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 xml:space="preserve">Il </w:t>
      </w:r>
      <w:r>
        <w:rPr>
          <w:rFonts w:eastAsia="Times New Roman"/>
          <w:color w:val="000000"/>
          <w:lang w:eastAsia="en-GB"/>
        </w:rPr>
        <w:t>Capofila</w:t>
      </w:r>
      <w:r w:rsidRPr="00D94551">
        <w:rPr>
          <w:rFonts w:eastAsia="Times New Roman"/>
          <w:color w:val="000000"/>
          <w:lang w:eastAsia="en-GB"/>
        </w:rPr>
        <w:t>/</w:t>
      </w:r>
      <w:r>
        <w:rPr>
          <w:rFonts w:eastAsia="Times New Roman"/>
          <w:color w:val="000000"/>
          <w:lang w:eastAsia="en-GB"/>
        </w:rPr>
        <w:t>P</w:t>
      </w:r>
      <w:r w:rsidRPr="00D94551">
        <w:rPr>
          <w:rFonts w:eastAsia="Times New Roman"/>
          <w:color w:val="000000"/>
          <w:lang w:eastAsia="en-GB"/>
        </w:rPr>
        <w:t>artne</w:t>
      </w:r>
      <w:r>
        <w:rPr>
          <w:rFonts w:eastAsia="Times New Roman"/>
          <w:color w:val="000000"/>
          <w:lang w:eastAsia="en-GB"/>
        </w:rPr>
        <w:t xml:space="preserve">r del progetto ____________________ (Indicare Acronimo) </w:t>
      </w:r>
      <w:r w:rsidRPr="00D94551">
        <w:rPr>
          <w:rFonts w:eastAsia="Times New Roman"/>
          <w:color w:val="000000"/>
          <w:lang w:eastAsia="en-GB"/>
        </w:rPr>
        <w:t>dichiara di: (marcare con “X” la colonna corrispondente)</w:t>
      </w:r>
      <w:r w:rsidRPr="00D94551">
        <w:rPr>
          <w:rFonts w:eastAsia="Times New Roman"/>
          <w:color w:val="000000"/>
          <w:lang w:eastAsia="en-GB"/>
        </w:rPr>
        <w:tab/>
        <w:t>SI</w:t>
      </w:r>
      <w:r w:rsidRPr="00D94551">
        <w:rPr>
          <w:rFonts w:eastAsia="Times New Roman"/>
          <w:color w:val="000000"/>
          <w:lang w:eastAsia="en-GB"/>
        </w:rPr>
        <w:tab/>
        <w:t>NO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45"/>
        <w:gridCol w:w="429"/>
        <w:gridCol w:w="576"/>
        <w:gridCol w:w="679"/>
      </w:tblGrid>
      <w:tr w:rsidR="00F525C3" w:rsidRPr="00D94551" w14:paraId="65D9F7F1" w14:textId="77777777" w:rsidTr="00AF73E9">
        <w:trPr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E9753B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4326D0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D94551">
              <w:rPr>
                <w:rFonts w:eastAsia="Times New Roman"/>
                <w:color w:val="000000"/>
                <w:lang w:val="en-GB" w:eastAsia="en-GB"/>
              </w:rPr>
              <w:t>SI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34ACE3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D94551">
              <w:rPr>
                <w:rFonts w:eastAsia="Times New Roman"/>
                <w:color w:val="000000"/>
                <w:lang w:val="en-GB" w:eastAsia="en-GB"/>
              </w:rPr>
              <w:t>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ED96A91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D94551">
              <w:rPr>
                <w:rFonts w:eastAsia="Times New Roman"/>
                <w:color w:val="000000"/>
                <w:lang w:val="en-GB" w:eastAsia="en-GB"/>
              </w:rPr>
              <w:t>N.A.</w:t>
            </w:r>
          </w:p>
        </w:tc>
      </w:tr>
      <w:tr w:rsidR="00F525C3" w:rsidRPr="00D94551" w14:paraId="2DD26525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09CC63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avere una stabile organizzazione in Italia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F2EB1F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32F987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9B6DDB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09B13955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7EF635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avere una sede operativa e attiva nella seguente Regione (</w:t>
            </w:r>
            <w:r w:rsidRPr="00D94551">
              <w:rPr>
                <w:rFonts w:eastAsia="Times New Roman"/>
                <w:i/>
                <w:iCs/>
                <w:color w:val="000000"/>
                <w:lang w:eastAsia="en-GB"/>
              </w:rPr>
              <w:t>indicare regione Abruzzo, Basilicata, Calabria, Campania, Molise, Puglia, Sardegna e Sicilia</w:t>
            </w:r>
            <w:r w:rsidRPr="00D94551">
              <w:rPr>
                <w:rFonts w:eastAsia="Times New Roman"/>
                <w:color w:val="000000"/>
                <w:lang w:eastAsia="en-GB"/>
              </w:rPr>
              <w:t>), dove si svolgeranno le attività di ricerca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0B8512E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A0F2A5A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2D893F7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346ADE3E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F13A1B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essere regolarmente costituita ed iscritta al Registro delle imprese (</w:t>
            </w:r>
            <w:r w:rsidRPr="00D94551">
              <w:rPr>
                <w:rFonts w:eastAsia="Times New Roman"/>
                <w:i/>
                <w:iCs/>
                <w:color w:val="000000"/>
                <w:lang w:eastAsia="en-GB"/>
              </w:rPr>
              <w:t>indicare cod. iscrizione</w:t>
            </w:r>
            <w:r w:rsidRPr="00D94551">
              <w:rPr>
                <w:rFonts w:eastAsia="Times New Roman"/>
                <w:color w:val="000000"/>
                <w:lang w:eastAsia="en-GB"/>
              </w:rPr>
              <w:t>)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74F21E8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D4A41C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5A8B66B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165A64B4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2DCD348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non essere sottoposta a procedura concorsuale e non trovarsi in stato di fallimento, di liquidazione anche volontaria, di amministrazione controllata, di concordato preventivo o in qualsiasi altra situazione equivalente secondo la normativa vigente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A23411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B451E3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1B636A0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18F6983C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D6194C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non rientrare tra le imprese che hanno ricevuto e, successivamente, non rimborsato o depositato in un conto bloccato, gli aiuti individuati quali illegali o incompatibili dalla Commissione Europea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4952C29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9CBF989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130D20B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0310F423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3AFE07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essere in regola con l’eventuale restituzione di somme dovute in relazione a provvedimenti di revoca di agevolazioni concesse dal Ministero dell’Università e Ricerca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D303047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B8F68C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D74222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54914AE2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7297C4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non essere destinataria delle sanzioni interdittive individuate dall'art. 9 del D.</w:t>
            </w:r>
            <w:r>
              <w:rPr>
                <w:rFonts w:eastAsia="Times New Roman"/>
                <w:color w:val="000000"/>
                <w:lang w:eastAsia="en-GB"/>
              </w:rPr>
              <w:t>l</w:t>
            </w:r>
            <w:r w:rsidRPr="00D94551">
              <w:rPr>
                <w:rFonts w:eastAsia="Times New Roman"/>
                <w:color w:val="000000"/>
                <w:lang w:eastAsia="en-GB"/>
              </w:rPr>
              <w:t>gs. 231/2001 aventi per oggetto l'esclusione da agevolazioni, finanziamenti, contributi o sussidi e l'eventuale revoca di quelli già concessi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3504C3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4046D0D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D87F1C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31EDE7FB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F2A7A7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avere legali rappresentanti, amministratori (con o senza poteri di rappresentanza) e soci per i quali non sussistano cause di divieto, di decadenza, di sospensione previste dall’art. 67 del D.</w:t>
            </w:r>
            <w:r>
              <w:rPr>
                <w:rFonts w:eastAsia="Times New Roman"/>
                <w:color w:val="000000"/>
                <w:lang w:eastAsia="en-GB"/>
              </w:rPr>
              <w:t>l</w:t>
            </w:r>
            <w:r w:rsidRPr="00D94551">
              <w:rPr>
                <w:rFonts w:eastAsia="Times New Roman"/>
                <w:color w:val="000000"/>
                <w:lang w:eastAsia="en-GB"/>
              </w:rPr>
              <w:t>gs. 6 settembre 2011, n.159 (Codice delle leggi antimafia e delle misure di prevenzione, nonché nuove disposizioni in materia di documentazione antimafia). I soggetti sottoposti alla verifica antimafia sono quelli indicati nell’art. 85 del D.</w:t>
            </w:r>
            <w:r>
              <w:rPr>
                <w:rFonts w:eastAsia="Times New Roman"/>
                <w:color w:val="000000"/>
                <w:lang w:eastAsia="en-GB"/>
              </w:rPr>
              <w:t>l</w:t>
            </w:r>
            <w:r w:rsidRPr="00D94551">
              <w:rPr>
                <w:rFonts w:eastAsia="Times New Roman"/>
                <w:color w:val="000000"/>
                <w:lang w:eastAsia="en-GB"/>
              </w:rPr>
              <w:t>gs. 6 settembre 2011, n.159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C168C8E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81B0A17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5EDA69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6134C25A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E94900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aver assolto gli obblighi contributivi ed essere in regola con le normative sulla salute e sicurezza sul lavoro di cui al D.</w:t>
            </w:r>
            <w:r>
              <w:rPr>
                <w:rFonts w:eastAsia="Times New Roman"/>
                <w:color w:val="000000"/>
                <w:lang w:eastAsia="en-GB"/>
              </w:rPr>
              <w:t>l</w:t>
            </w:r>
            <w:r w:rsidRPr="00D94551">
              <w:rPr>
                <w:rFonts w:eastAsia="Times New Roman"/>
                <w:color w:val="000000"/>
                <w:lang w:eastAsia="en-GB"/>
              </w:rPr>
              <w:t>gs. 9 aprile 2008, n. 81 e successive modificazioni e integrazioni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6A23D0C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0CCA1B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AB231FE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5043FAD1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10D1CF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 xml:space="preserve">osservare gli obblighi dei contratti collettivi di lavoro e rispettare le norme dell’ordinamento giuridico italiano in materia di: i) inserimento dei disabili </w:t>
            </w:r>
            <w:r w:rsidRPr="00D94551">
              <w:rPr>
                <w:rFonts w:eastAsia="Times New Roman"/>
                <w:color w:val="000000"/>
                <w:lang w:eastAsia="en-GB"/>
              </w:rPr>
              <w:lastRenderedPageBreak/>
              <w:t>(Legge n. 68/1999); ii) pari opportunità (D.</w:t>
            </w:r>
            <w:r>
              <w:rPr>
                <w:rFonts w:eastAsia="Times New Roman"/>
                <w:color w:val="000000"/>
                <w:lang w:eastAsia="en-GB"/>
              </w:rPr>
              <w:t>l</w:t>
            </w:r>
            <w:r w:rsidRPr="00D94551">
              <w:rPr>
                <w:rFonts w:eastAsia="Times New Roman"/>
                <w:color w:val="000000"/>
                <w:lang w:eastAsia="en-GB"/>
              </w:rPr>
              <w:t>gs. n. 198/2006); iii) tutela dell’ambiente (</w:t>
            </w:r>
            <w:proofErr w:type="spellStart"/>
            <w:r w:rsidRPr="00D94551">
              <w:rPr>
                <w:rFonts w:eastAsia="Times New Roman"/>
                <w:color w:val="000000"/>
                <w:lang w:eastAsia="en-GB"/>
              </w:rPr>
              <w:t>D.</w:t>
            </w:r>
            <w:r>
              <w:rPr>
                <w:rFonts w:eastAsia="Times New Roman"/>
                <w:color w:val="000000"/>
                <w:lang w:eastAsia="en-GB"/>
              </w:rPr>
              <w:t>l</w:t>
            </w:r>
            <w:r w:rsidRPr="00D94551">
              <w:rPr>
                <w:rFonts w:eastAsia="Times New Roman"/>
                <w:color w:val="000000"/>
                <w:lang w:eastAsia="en-GB"/>
              </w:rPr>
              <w:t>gs</w:t>
            </w:r>
            <w:proofErr w:type="spellEnd"/>
            <w:r w:rsidRPr="00D94551">
              <w:rPr>
                <w:rFonts w:eastAsia="Times New Roman"/>
                <w:color w:val="000000"/>
                <w:lang w:eastAsia="en-GB"/>
              </w:rPr>
              <w:t xml:space="preserve"> n. 152/2006)</w:t>
            </w:r>
            <w:r>
              <w:rPr>
                <w:rFonts w:eastAsia="Times New Roman"/>
                <w:color w:val="000000"/>
                <w:lang w:eastAsia="en-GB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4DC73E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E17595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E68A9B9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316113A7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FA113F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  <w:r w:rsidRPr="00D94551">
              <w:rPr>
                <w:rFonts w:eastAsia="Times New Roman"/>
                <w:color w:val="000000"/>
                <w:lang w:eastAsia="en-GB"/>
              </w:rPr>
              <w:t>non avere ottenuto altri finanziamenti, contributi o incentivi pubblici aventi ad oggetto le stesse spese</w:t>
            </w:r>
            <w:r>
              <w:rPr>
                <w:rFonts w:eastAsia="Times New Roman"/>
                <w:color w:val="000000"/>
                <w:lang w:eastAsia="en-GB"/>
              </w:rPr>
              <w:t xml:space="preserve"> inserite nel prospetto economico del progetto;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747840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D360B55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5DC526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40C9B2E0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43BC721" w14:textId="77777777" w:rsidR="00F525C3" w:rsidRPr="00D94551" w:rsidRDefault="00F525C3" w:rsidP="003C71A5">
            <w:pPr>
              <w:rPr>
                <w:rFonts w:eastAsia="Times New Roman"/>
                <w:color w:val="000000"/>
                <w:lang w:eastAsia="en-GB"/>
              </w:rPr>
            </w:pPr>
            <w:r>
              <w:rPr>
                <w:rFonts w:eastAsia="Times New Roman"/>
                <w:color w:val="000000"/>
                <w:lang w:eastAsia="en-GB"/>
              </w:rPr>
              <w:t>non aver ottenuto “Aiuti di Stato”;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453388C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AD1A90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E0FFFF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7F14ADEC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4E02208" w14:textId="77777777" w:rsidR="00F525C3" w:rsidRPr="00581F80" w:rsidRDefault="00F525C3" w:rsidP="003C71A5">
            <w:pPr>
              <w:spacing w:beforeLines="60" w:before="144" w:after="120" w:line="259" w:lineRule="auto"/>
              <w:jc w:val="both"/>
            </w:pPr>
            <w:r w:rsidRPr="00581F80">
              <w:rPr>
                <w:rFonts w:eastAsia="Times New Roman"/>
                <w:color w:val="000000"/>
                <w:lang w:eastAsia="en-GB"/>
              </w:rPr>
              <w:t>aver assolto</w:t>
            </w:r>
            <w:r w:rsidRPr="00581F80">
              <w:t xml:space="preserve"> gli obblighi legislativi e contrattuali nei confronti di INPS, INAIL e Cassa Edile attraverso la richiesta del D.U.R.C.; </w:t>
            </w:r>
          </w:p>
          <w:p w14:paraId="75863A89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808B5D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6F305A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B9E9DB3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565E7A7F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612507" w14:textId="77777777" w:rsidR="00F525C3" w:rsidRPr="00581F80" w:rsidRDefault="00F525C3" w:rsidP="003C71A5">
            <w:pPr>
              <w:spacing w:beforeLines="60" w:before="144" w:after="120" w:line="259" w:lineRule="auto"/>
              <w:jc w:val="both"/>
            </w:pPr>
            <w:r w:rsidRPr="000638A6">
              <w:t xml:space="preserve">sia in regola con gli obblighi relativi al pagamento di imposte e tasse; </w:t>
            </w:r>
          </w:p>
          <w:p w14:paraId="44D665C5" w14:textId="77777777" w:rsidR="00F525C3" w:rsidRPr="00D94551" w:rsidRDefault="00F525C3" w:rsidP="003C71A5">
            <w:pPr>
              <w:jc w:val="both"/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0B0371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8FEDD3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A3A785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  <w:tr w:rsidR="00F525C3" w:rsidRPr="00D94551" w14:paraId="556B5A14" w14:textId="77777777" w:rsidTr="003C71A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18E4A89" w14:textId="77777777" w:rsidR="00F525C3" w:rsidRPr="000C7028" w:rsidRDefault="00F525C3" w:rsidP="003C71A5">
            <w:pPr>
              <w:spacing w:beforeLines="60" w:before="144" w:after="120" w:line="259" w:lineRule="auto"/>
              <w:jc w:val="both"/>
            </w:pPr>
            <w:r w:rsidRPr="000638A6">
              <w:t xml:space="preserve">assenza di cause di esclusione di cui ex art </w:t>
            </w:r>
            <w:r>
              <w:t>94, 95, 96, 97</w:t>
            </w:r>
            <w:r w:rsidRPr="000638A6">
              <w:t xml:space="preserve"> del </w:t>
            </w:r>
            <w:proofErr w:type="spellStart"/>
            <w:r>
              <w:t>D</w:t>
            </w:r>
            <w:r w:rsidRPr="000638A6">
              <w:t>.</w:t>
            </w:r>
            <w:r>
              <w:t>L</w:t>
            </w:r>
            <w:r w:rsidRPr="000638A6">
              <w:t>gs.</w:t>
            </w:r>
            <w:proofErr w:type="spellEnd"/>
            <w:r w:rsidRPr="000638A6">
              <w:t xml:space="preserve"> </w:t>
            </w:r>
            <w:r>
              <w:t>36</w:t>
            </w:r>
            <w:r w:rsidRPr="000638A6">
              <w:t>/20</w:t>
            </w:r>
            <w:r>
              <w:t>23</w:t>
            </w:r>
            <w:r w:rsidRPr="000638A6">
              <w:t xml:space="preserve">.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ACE0891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2B6F41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57E7FA" w14:textId="77777777" w:rsidR="00F525C3" w:rsidRPr="00D94551" w:rsidRDefault="00F525C3" w:rsidP="003C71A5">
            <w:pPr>
              <w:rPr>
                <w:rFonts w:ascii="Times New Roman" w:eastAsia="Times New Roman" w:hAnsi="Times New Roman" w:cs="Times New Roman"/>
                <w:lang w:eastAsia="en-GB"/>
              </w:rPr>
            </w:pPr>
          </w:p>
        </w:tc>
      </w:tr>
    </w:tbl>
    <w:p w14:paraId="126B9F90" w14:textId="77777777" w:rsidR="00F525C3" w:rsidRPr="00D94551" w:rsidRDefault="00F525C3" w:rsidP="00F525C3">
      <w:pPr>
        <w:rPr>
          <w:rFonts w:ascii="Times New Roman" w:eastAsia="Times New Roman" w:hAnsi="Times New Roman" w:cs="Times New Roman"/>
          <w:lang w:eastAsia="en-GB"/>
        </w:rPr>
      </w:pPr>
    </w:p>
    <w:p w14:paraId="45D5192D" w14:textId="77777777" w:rsidR="00F525C3" w:rsidRPr="00D94551" w:rsidRDefault="00F525C3" w:rsidP="00F525C3">
      <w:pPr>
        <w:jc w:val="both"/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Il/La sottoscritto/a, nella sua qualità di rappresentante legale dell’ente dichiara infine:</w:t>
      </w:r>
    </w:p>
    <w:p w14:paraId="1B33A03A" w14:textId="77777777" w:rsidR="00F525C3" w:rsidRPr="00D94551" w:rsidRDefault="00F525C3" w:rsidP="00F525C3">
      <w:pPr>
        <w:jc w:val="both"/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-</w:t>
      </w:r>
      <w:r w:rsidRPr="00D94551">
        <w:rPr>
          <w:rFonts w:eastAsia="Times New Roman"/>
          <w:color w:val="000000"/>
          <w:lang w:eastAsia="en-GB"/>
        </w:rPr>
        <w:tab/>
        <w:t>di essere consapevole delle responsabilità, anche penali, derivanti dal rilascio di dichiarazioni mendaci e della conseguente decadenza dei benefici concessi sulla base di una dichiarazione non veritiera, ai sensi degli articoli 75 e 76 del DPR 28 dicembre 2000, n. 445;</w:t>
      </w:r>
    </w:p>
    <w:p w14:paraId="2696927C" w14:textId="77777777" w:rsidR="00F525C3" w:rsidRPr="00D94551" w:rsidRDefault="00F525C3" w:rsidP="00F525C3">
      <w:pPr>
        <w:jc w:val="both"/>
        <w:rPr>
          <w:rFonts w:ascii="Times New Roman" w:eastAsia="Times New Roman" w:hAnsi="Times New Roman" w:cs="Times New Roman"/>
          <w:lang w:eastAsia="en-GB"/>
        </w:rPr>
      </w:pPr>
      <w:r w:rsidRPr="00D94551">
        <w:rPr>
          <w:rFonts w:eastAsia="Times New Roman"/>
          <w:color w:val="000000"/>
          <w:lang w:eastAsia="en-GB"/>
        </w:rPr>
        <w:t>-</w:t>
      </w:r>
      <w:r w:rsidRPr="00D94551">
        <w:rPr>
          <w:rFonts w:eastAsia="Times New Roman"/>
          <w:color w:val="000000"/>
          <w:lang w:eastAsia="en-GB"/>
        </w:rPr>
        <w:tab/>
        <w:t xml:space="preserve">di essere informato/a, ai sensi del </w:t>
      </w:r>
      <w:r>
        <w:rPr>
          <w:rFonts w:eastAsia="Times New Roman"/>
          <w:color w:val="000000"/>
          <w:lang w:eastAsia="en-GB"/>
        </w:rPr>
        <w:t>Reg.</w:t>
      </w:r>
      <w:r w:rsidRPr="00D94551">
        <w:rPr>
          <w:rFonts w:eastAsia="Times New Roman"/>
          <w:color w:val="000000"/>
          <w:lang w:eastAsia="en-GB"/>
        </w:rPr>
        <w:t xml:space="preserve"> (UE) 2016/679 (regolamento europeo in materia di protezione dei dati personali, in sigla GDPR), che i dati personali raccolti saranno trattati, anche mediante strumenti informatici, esclusivamente nell’ambito del procedimento per il quale la presente dichiarazione viene resa.</w:t>
      </w:r>
    </w:p>
    <w:p w14:paraId="64CB1476" w14:textId="77777777" w:rsidR="006B5F0F" w:rsidRPr="006B5F0F" w:rsidRDefault="006B5F0F" w:rsidP="003C7301">
      <w:pPr>
        <w:spacing w:after="200" w:line="276" w:lineRule="auto"/>
        <w:rPr>
          <w:rFonts w:eastAsia="Calibri" w:cstheme="minorHAnsi"/>
          <w:lang w:eastAsia="it-IT"/>
        </w:rPr>
      </w:pPr>
    </w:p>
    <w:p w14:paraId="0A23752F" w14:textId="352EF072" w:rsidR="005D0CB4" w:rsidRDefault="00F70A52" w:rsidP="003C7301">
      <w:pPr>
        <w:spacing w:after="200" w:line="276" w:lineRule="auto"/>
      </w:pPr>
      <w:r w:rsidRPr="00B6244C">
        <w:rPr>
          <w:rFonts w:eastAsia="Calibri" w:cstheme="minorHAnsi"/>
          <w:b/>
          <w:bCs/>
          <w:lang w:eastAsia="it-IT"/>
        </w:rPr>
        <w:t>Documento sottoscritto con firma digitale</w:t>
      </w:r>
    </w:p>
    <w:sectPr w:rsidR="005D0CB4" w:rsidSect="001743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3512" w:right="985" w:bottom="1701" w:left="1276" w:header="0" w:footer="2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8120D8" w14:textId="77777777" w:rsidR="009D050F" w:rsidRDefault="009D050F" w:rsidP="0030749D">
      <w:r>
        <w:separator/>
      </w:r>
    </w:p>
  </w:endnote>
  <w:endnote w:type="continuationSeparator" w:id="0">
    <w:p w14:paraId="43F8EF85" w14:textId="77777777" w:rsidR="009D050F" w:rsidRDefault="009D050F" w:rsidP="003074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5B6C68" w14:textId="28FBD759" w:rsidR="00CC5FD4" w:rsidRDefault="00CC5FD4">
    <w:pPr>
      <w:pStyle w:val="Pidipagina"/>
    </w:pPr>
  </w:p>
  <w:p w14:paraId="2A9C5B6E" w14:textId="77777777" w:rsidR="001C4719" w:rsidRDefault="001C4719"/>
  <w:p w14:paraId="28B28652" w14:textId="77777777" w:rsidR="00D50CE6" w:rsidRDefault="00D50CE6"/>
  <w:p w14:paraId="7AC36233" w14:textId="77777777" w:rsidR="00356243" w:rsidRDefault="00356243"/>
  <w:p w14:paraId="1169B333" w14:textId="77777777" w:rsidR="00356243" w:rsidRDefault="0035624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18217973"/>
      <w:docPartObj>
        <w:docPartGallery w:val="Page Numbers (Bottom of Page)"/>
        <w:docPartUnique/>
      </w:docPartObj>
    </w:sdtPr>
    <w:sdtEndPr/>
    <w:sdtContent>
      <w:p w14:paraId="61010718" w14:textId="45701FBF" w:rsidR="00E31376" w:rsidRDefault="00E3137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F7A1801" w14:textId="77777777" w:rsidR="00E31376" w:rsidRDefault="00E31376">
    <w:pPr>
      <w:pStyle w:val="Pidipagina"/>
    </w:pPr>
  </w:p>
  <w:p w14:paraId="56ACB31E" w14:textId="77777777" w:rsidR="001C4719" w:rsidRDefault="001C4719"/>
  <w:p w14:paraId="355E093A" w14:textId="77777777" w:rsidR="00D50CE6" w:rsidRDefault="00D50CE6"/>
  <w:p w14:paraId="4CDF5CA2" w14:textId="77777777" w:rsidR="00356243" w:rsidRDefault="00356243"/>
  <w:p w14:paraId="6BFD76B9" w14:textId="77777777" w:rsidR="00356243" w:rsidRDefault="0035624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B6205" w14:textId="54E2D201" w:rsidR="00B63278" w:rsidRDefault="00E31376" w:rsidP="008C5C09">
    <w:pPr>
      <w:pStyle w:val="Pidipagina"/>
      <w:ind w:right="-1694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DBB54BD" wp14:editId="11C830BA">
              <wp:simplePos x="0" y="0"/>
              <wp:positionH relativeFrom="margin">
                <wp:align>right</wp:align>
              </wp:positionH>
              <wp:positionV relativeFrom="paragraph">
                <wp:posOffset>-735965</wp:posOffset>
              </wp:positionV>
              <wp:extent cx="4311650" cy="723900"/>
              <wp:effectExtent l="0" t="0" r="0" b="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11650" cy="7239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3D21069" w14:textId="633CD844" w:rsidR="001408D0" w:rsidRDefault="001408D0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Coordinamento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PNRR</w:t>
                          </w: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- Responsabile: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Dott.ssa Silvia Carta</w:t>
                          </w:r>
                        </w:p>
                        <w:p w14:paraId="0EE2C48E" w14:textId="51BFAFD0" w:rsidR="00881631" w:rsidRDefault="001054B5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CF183E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Via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San Giorgio, 12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–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09124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Cagliari</w:t>
                          </w:r>
                        </w:p>
                        <w:p w14:paraId="141A8FBB" w14:textId="5EB32983" w:rsidR="00E31376" w:rsidRPr="00337621" w:rsidRDefault="00383F28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</w:pPr>
                          <w:proofErr w:type="gramStart"/>
                          <w:r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e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mail</w:t>
                          </w:r>
                          <w:proofErr w:type="gramEnd"/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hyperlink r:id="rId1" w:history="1">
                            <w:r w:rsidR="00345E01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pnrr@unica.it</w:t>
                            </w:r>
                          </w:hyperlink>
                          <w:r w:rsidR="00345E0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–</w:t>
                          </w:r>
                          <w:r w:rsidR="0088163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pec </w:t>
                          </w:r>
                          <w:hyperlink r:id="rId2" w:history="1">
                            <w:r w:rsidR="0036263D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protocollo@pec.unica.it</w:t>
                            </w:r>
                          </w:hyperlink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– </w:t>
                          </w:r>
                          <w:hyperlink r:id="rId3" w:history="1">
                            <w:r w:rsidR="001054B5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www.unica.it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BB54BD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288.3pt;margin-top:-57.95pt;width:339.5pt;height:57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" fillcolor="white [3201]" stroked="f" strokeweight=".5pt">
              <v:textbox>
                <w:txbxContent>
                  <w:p w14:paraId="73D21069" w14:textId="633CD844" w:rsidR="001408D0" w:rsidRDefault="001408D0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Coordinamento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PNRR</w:t>
                    </w: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- Responsabile: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Dott.ssa Silvia Carta</w:t>
                    </w:r>
                  </w:p>
                  <w:p w14:paraId="0EE2C48E" w14:textId="51BFAFD0" w:rsidR="00881631" w:rsidRDefault="001054B5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CF183E">
                      <w:rPr>
                        <w:color w:val="0A2F41" w:themeColor="accent1" w:themeShade="80"/>
                        <w:sz w:val="18"/>
                        <w:szCs w:val="18"/>
                      </w:rPr>
                      <w:t>Via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>San Giorgio, 12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–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09124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Cagliari</w:t>
                    </w:r>
                  </w:p>
                  <w:p w14:paraId="141A8FBB" w14:textId="5EB32983" w:rsidR="00E31376" w:rsidRPr="00337621" w:rsidRDefault="00383F28">
                    <w:pPr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</w:pPr>
                    <w:proofErr w:type="gramStart"/>
                    <w:r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e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mail</w:t>
                    </w:r>
                    <w:proofErr w:type="gramEnd"/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hyperlink r:id="rId4" w:history="1">
                      <w:r w:rsidR="00345E01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pnrr@unica.it</w:t>
                      </w:r>
                    </w:hyperlink>
                    <w:r w:rsidR="00345E0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–</w:t>
                    </w:r>
                    <w:r w:rsidR="0088163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pec </w:t>
                    </w:r>
                    <w:hyperlink r:id="rId5" w:history="1">
                      <w:r w:rsidR="0036263D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protocollo@pec.unica.it</w:t>
                      </w:r>
                    </w:hyperlink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– </w:t>
                    </w:r>
                    <w:hyperlink r:id="rId6" w:history="1">
                      <w:r w:rsidR="001054B5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www.unica.it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 w:rsidR="002167FB">
      <w:rPr>
        <w:noProof/>
      </w:rPr>
      <w:drawing>
        <wp:anchor distT="0" distB="0" distL="114300" distR="114300" simplePos="0" relativeHeight="251655168" behindDoc="0" locked="0" layoutInCell="1" allowOverlap="1" wp14:anchorId="0365F654" wp14:editId="79A79BA0">
          <wp:simplePos x="0" y="0"/>
          <wp:positionH relativeFrom="column">
            <wp:posOffset>-809895</wp:posOffset>
          </wp:positionH>
          <wp:positionV relativeFrom="page">
            <wp:posOffset>9859224</wp:posOffset>
          </wp:positionV>
          <wp:extent cx="2444115" cy="814705"/>
          <wp:effectExtent l="0" t="0" r="0" b="4445"/>
          <wp:wrapNone/>
          <wp:docPr id="1907221253" name="Immagine 19072212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magine 11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7711"/>
                  <a:stretch/>
                </pic:blipFill>
                <pic:spPr bwMode="auto">
                  <a:xfrm>
                    <a:off x="0" y="0"/>
                    <a:ext cx="2444115" cy="8147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A82836" w14:textId="77777777" w:rsidR="009D050F" w:rsidRDefault="009D050F" w:rsidP="0030749D">
      <w:r>
        <w:separator/>
      </w:r>
    </w:p>
  </w:footnote>
  <w:footnote w:type="continuationSeparator" w:id="0">
    <w:p w14:paraId="710F7AAF" w14:textId="77777777" w:rsidR="009D050F" w:rsidRDefault="009D050F" w:rsidP="003074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7FC0D2" w14:textId="1A7F6230" w:rsidR="0030749D" w:rsidRDefault="008F2074">
    <w:pPr>
      <w:pStyle w:val="Intestazione"/>
    </w:pPr>
    <w:r>
      <w:rPr>
        <w:noProof/>
      </w:rPr>
      <w:pict w14:anchorId="59852A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7805810" o:spid="_x0000_s1025" type="#_x0000_t75" alt="" style="position:absolute;margin-left:0;margin-top:0;width:620pt;height:877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9203_f3_carta intestata UNICA_037"/>
          <w10:wrap anchorx="margin" anchory="margin"/>
        </v:shape>
      </w:pict>
    </w:r>
  </w:p>
  <w:p w14:paraId="66F43AFE" w14:textId="77777777" w:rsidR="001C4719" w:rsidRDefault="001C4719"/>
  <w:p w14:paraId="0D76CC16" w14:textId="77777777" w:rsidR="00D50CE6" w:rsidRDefault="00D50CE6"/>
  <w:p w14:paraId="600E6BF4" w14:textId="77777777" w:rsidR="00356243" w:rsidRDefault="00356243"/>
  <w:p w14:paraId="576E9997" w14:textId="77777777" w:rsidR="00356243" w:rsidRDefault="0035624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A6BCA6" w14:textId="092B0A79" w:rsidR="0030749D" w:rsidRPr="002F0D7B" w:rsidRDefault="001F424C" w:rsidP="00513537">
    <w:pPr>
      <w:ind w:left="-1276" w:right="-1695"/>
    </w:pPr>
    <w:r>
      <w:rPr>
        <w:noProof/>
      </w:rPr>
      <w:drawing>
        <wp:inline distT="0" distB="0" distL="0" distR="0" wp14:anchorId="36879B78" wp14:editId="71C15FFD">
          <wp:extent cx="7571190" cy="1080000"/>
          <wp:effectExtent l="0" t="0" r="0" b="6350"/>
          <wp:docPr id="1510579111" name="Immagine 15105791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6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919"/>
                  <a:stretch/>
                </pic:blipFill>
                <pic:spPr bwMode="auto">
                  <a:xfrm>
                    <a:off x="0" y="0"/>
                    <a:ext cx="7588800" cy="108251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2083A326" w14:textId="7DB3C4EA" w:rsidR="001C4719" w:rsidRDefault="00156D8F">
    <w:r>
      <w:rPr>
        <w:noProof/>
      </w:rPr>
      <w:drawing>
        <wp:anchor distT="0" distB="0" distL="0" distR="0" simplePos="0" relativeHeight="251659264" behindDoc="1" locked="0" layoutInCell="1" allowOverlap="1" wp14:anchorId="74964C7A" wp14:editId="4500CDBF">
          <wp:simplePos x="0" y="0"/>
          <wp:positionH relativeFrom="margin">
            <wp:posOffset>0</wp:posOffset>
          </wp:positionH>
          <wp:positionV relativeFrom="paragraph">
            <wp:posOffset>184150</wp:posOffset>
          </wp:positionV>
          <wp:extent cx="6061035" cy="728662"/>
          <wp:effectExtent l="0" t="0" r="0" b="0"/>
          <wp:wrapTopAndBottom/>
          <wp:docPr id="891696318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50D6EBE" w14:textId="77777777" w:rsidR="00D50CE6" w:rsidRDefault="00D50CE6"/>
  <w:p w14:paraId="028CBF83" w14:textId="77777777" w:rsidR="00356243" w:rsidRDefault="00356243"/>
  <w:p w14:paraId="517711A8" w14:textId="77777777" w:rsidR="00356243" w:rsidRDefault="0035624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9838A2" w14:textId="1C9F4DBA" w:rsidR="00690FA9" w:rsidRDefault="00391ADE" w:rsidP="00391ADE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b/>
        <w:bCs/>
        <w:noProof/>
        <w:color w:val="0A2F41" w:themeColor="accent1" w:themeShade="80"/>
        <w:sz w:val="18"/>
        <w:szCs w:val="18"/>
      </w:rPr>
      <w:drawing>
        <wp:anchor distT="0" distB="0" distL="114300" distR="114300" simplePos="0" relativeHeight="251657216" behindDoc="0" locked="0" layoutInCell="1" allowOverlap="1" wp14:anchorId="1D54D6CC" wp14:editId="5AC11E7C">
          <wp:simplePos x="0" y="0"/>
          <wp:positionH relativeFrom="column">
            <wp:posOffset>-810105</wp:posOffset>
          </wp:positionH>
          <wp:positionV relativeFrom="paragraph">
            <wp:posOffset>12700</wp:posOffset>
          </wp:positionV>
          <wp:extent cx="7776534" cy="1230630"/>
          <wp:effectExtent l="0" t="0" r="0" b="1270"/>
          <wp:wrapSquare wrapText="bothSides"/>
          <wp:docPr id="1958064178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8720930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6534" cy="12306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B79EA">
      <w:rPr>
        <w:b/>
        <w:bCs/>
        <w:color w:val="0A2F41" w:themeColor="accent1" w:themeShade="80"/>
        <w:sz w:val="18"/>
        <w:szCs w:val="18"/>
      </w:rPr>
      <w:t xml:space="preserve">Direzione </w:t>
    </w:r>
    <w:r w:rsidR="00131AE2">
      <w:rPr>
        <w:b/>
        <w:bCs/>
        <w:color w:val="0A2F41" w:themeColor="accent1" w:themeShade="80"/>
        <w:sz w:val="18"/>
        <w:szCs w:val="18"/>
      </w:rPr>
      <w:t>per la ricerca e il territorio</w:t>
    </w:r>
  </w:p>
  <w:p w14:paraId="76014891" w14:textId="5E5ABCDA" w:rsidR="00AC43BB" w:rsidRDefault="006B79EA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color w:val="0A2F41" w:themeColor="accent1" w:themeShade="80"/>
        <w:sz w:val="18"/>
        <w:szCs w:val="18"/>
      </w:rPr>
      <w:t>Dirigente</w:t>
    </w:r>
    <w:r w:rsidR="001060B7">
      <w:rPr>
        <w:color w:val="0A2F41" w:themeColor="accent1" w:themeShade="80"/>
        <w:sz w:val="18"/>
        <w:szCs w:val="18"/>
      </w:rPr>
      <w:t xml:space="preserve">: </w:t>
    </w:r>
    <w:r>
      <w:rPr>
        <w:color w:val="0A2F41" w:themeColor="accent1" w:themeShade="80"/>
        <w:sz w:val="18"/>
        <w:szCs w:val="18"/>
      </w:rPr>
      <w:t>Dott</w:t>
    </w:r>
    <w:r w:rsidR="001060B7">
      <w:rPr>
        <w:color w:val="0A2F41" w:themeColor="accent1" w:themeShade="80"/>
        <w:sz w:val="18"/>
        <w:szCs w:val="18"/>
      </w:rPr>
      <w:t>.</w:t>
    </w:r>
    <w:r w:rsidR="00131AE2">
      <w:rPr>
        <w:color w:val="0A2F41" w:themeColor="accent1" w:themeShade="80"/>
        <w:sz w:val="18"/>
        <w:szCs w:val="18"/>
      </w:rPr>
      <w:t xml:space="preserve"> Gaetano Melis</w:t>
    </w:r>
  </w:p>
  <w:p w14:paraId="159DD292" w14:textId="48EBAEC3" w:rsidR="00CC5FD4" w:rsidRPr="00CC5FD4" w:rsidRDefault="00CC5FD4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noProof/>
      </w:rPr>
      <w:drawing>
        <wp:anchor distT="0" distB="0" distL="0" distR="0" simplePos="0" relativeHeight="251658240" behindDoc="1" locked="0" layoutInCell="1" allowOverlap="1" wp14:anchorId="149C50ED" wp14:editId="64425845">
          <wp:simplePos x="0" y="0"/>
          <wp:positionH relativeFrom="margin">
            <wp:align>left</wp:align>
          </wp:positionH>
          <wp:positionV relativeFrom="paragraph">
            <wp:posOffset>139700</wp:posOffset>
          </wp:positionV>
          <wp:extent cx="6061035" cy="728662"/>
          <wp:effectExtent l="0" t="0" r="0" b="0"/>
          <wp:wrapTopAndBottom/>
          <wp:docPr id="770961114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49C91B" w14:textId="77777777" w:rsidR="00AC43BB" w:rsidRPr="00CD6424" w:rsidRDefault="00AC43BB" w:rsidP="00CD6424">
    <w:pPr>
      <w:pStyle w:val="Intestazione"/>
      <w:ind w:left="510"/>
      <w:jc w:val="both"/>
      <w:rPr>
        <w:color w:val="0A2F41" w:themeColor="accent1" w:themeShade="8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C86A81"/>
    <w:multiLevelType w:val="hybridMultilevel"/>
    <w:tmpl w:val="31BC7E8C"/>
    <w:lvl w:ilvl="0" w:tplc="54C0A1F2">
      <w:numFmt w:val="bullet"/>
      <w:lvlText w:val="●"/>
      <w:lvlJc w:val="left"/>
      <w:pPr>
        <w:ind w:left="951" w:hanging="361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3BD6E2A6">
      <w:numFmt w:val="bullet"/>
      <w:lvlText w:val="•"/>
      <w:lvlJc w:val="left"/>
      <w:pPr>
        <w:ind w:left="1863" w:hanging="361"/>
      </w:pPr>
      <w:rPr>
        <w:rFonts w:hint="default"/>
        <w:lang w:val="it-IT" w:eastAsia="en-US" w:bidi="ar-SA"/>
      </w:rPr>
    </w:lvl>
    <w:lvl w:ilvl="2" w:tplc="B38EF846">
      <w:numFmt w:val="bullet"/>
      <w:lvlText w:val="•"/>
      <w:lvlJc w:val="left"/>
      <w:pPr>
        <w:ind w:left="2766" w:hanging="361"/>
      </w:pPr>
      <w:rPr>
        <w:rFonts w:hint="default"/>
        <w:lang w:val="it-IT" w:eastAsia="en-US" w:bidi="ar-SA"/>
      </w:rPr>
    </w:lvl>
    <w:lvl w:ilvl="3" w:tplc="59D267FC">
      <w:numFmt w:val="bullet"/>
      <w:lvlText w:val="•"/>
      <w:lvlJc w:val="left"/>
      <w:pPr>
        <w:ind w:left="3669" w:hanging="361"/>
      </w:pPr>
      <w:rPr>
        <w:rFonts w:hint="default"/>
        <w:lang w:val="it-IT" w:eastAsia="en-US" w:bidi="ar-SA"/>
      </w:rPr>
    </w:lvl>
    <w:lvl w:ilvl="4" w:tplc="8514F6F2">
      <w:numFmt w:val="bullet"/>
      <w:lvlText w:val="•"/>
      <w:lvlJc w:val="left"/>
      <w:pPr>
        <w:ind w:left="4572" w:hanging="361"/>
      </w:pPr>
      <w:rPr>
        <w:rFonts w:hint="default"/>
        <w:lang w:val="it-IT" w:eastAsia="en-US" w:bidi="ar-SA"/>
      </w:rPr>
    </w:lvl>
    <w:lvl w:ilvl="5" w:tplc="52AAA114">
      <w:numFmt w:val="bullet"/>
      <w:lvlText w:val="•"/>
      <w:lvlJc w:val="left"/>
      <w:pPr>
        <w:ind w:left="5475" w:hanging="361"/>
      </w:pPr>
      <w:rPr>
        <w:rFonts w:hint="default"/>
        <w:lang w:val="it-IT" w:eastAsia="en-US" w:bidi="ar-SA"/>
      </w:rPr>
    </w:lvl>
    <w:lvl w:ilvl="6" w:tplc="0ED0C730">
      <w:numFmt w:val="bullet"/>
      <w:lvlText w:val="•"/>
      <w:lvlJc w:val="left"/>
      <w:pPr>
        <w:ind w:left="6378" w:hanging="361"/>
      </w:pPr>
      <w:rPr>
        <w:rFonts w:hint="default"/>
        <w:lang w:val="it-IT" w:eastAsia="en-US" w:bidi="ar-SA"/>
      </w:rPr>
    </w:lvl>
    <w:lvl w:ilvl="7" w:tplc="38822B4C">
      <w:numFmt w:val="bullet"/>
      <w:lvlText w:val="•"/>
      <w:lvlJc w:val="left"/>
      <w:pPr>
        <w:ind w:left="7281" w:hanging="361"/>
      </w:pPr>
      <w:rPr>
        <w:rFonts w:hint="default"/>
        <w:lang w:val="it-IT" w:eastAsia="en-US" w:bidi="ar-SA"/>
      </w:rPr>
    </w:lvl>
    <w:lvl w:ilvl="8" w:tplc="7A60384E">
      <w:numFmt w:val="bullet"/>
      <w:lvlText w:val="•"/>
      <w:lvlJc w:val="left"/>
      <w:pPr>
        <w:ind w:left="8184" w:hanging="361"/>
      </w:pPr>
      <w:rPr>
        <w:rFonts w:hint="default"/>
        <w:lang w:val="it-IT" w:eastAsia="en-US" w:bidi="ar-SA"/>
      </w:rPr>
    </w:lvl>
  </w:abstractNum>
  <w:abstractNum w:abstractNumId="1" w15:restartNumberingAfterBreak="0">
    <w:nsid w:val="14675BB7"/>
    <w:multiLevelType w:val="hybridMultilevel"/>
    <w:tmpl w:val="6EB48B70"/>
    <w:lvl w:ilvl="0" w:tplc="C0F656F2">
      <w:start w:val="1"/>
      <w:numFmt w:val="decimal"/>
      <w:lvlText w:val="%1."/>
      <w:lvlJc w:val="left"/>
      <w:pPr>
        <w:ind w:left="864" w:hanging="361"/>
      </w:pPr>
      <w:rPr>
        <w:rFonts w:ascii="Garamond" w:eastAsia="Calibri" w:hAnsi="Garamond" w:cs="Calibri" w:hint="default"/>
        <w:b w:val="0"/>
        <w:bCs w:val="0"/>
        <w:i w:val="0"/>
        <w:iCs w:val="0"/>
        <w:spacing w:val="0"/>
        <w:w w:val="100"/>
        <w:sz w:val="20"/>
        <w:szCs w:val="20"/>
        <w:lang w:val="it-IT" w:eastAsia="en-US" w:bidi="ar-SA"/>
      </w:rPr>
    </w:lvl>
    <w:lvl w:ilvl="1" w:tplc="894CCFC6">
      <w:numFmt w:val="bullet"/>
      <w:lvlText w:val="•"/>
      <w:lvlJc w:val="left"/>
      <w:pPr>
        <w:ind w:left="1752" w:hanging="361"/>
      </w:pPr>
      <w:rPr>
        <w:rFonts w:hint="default"/>
        <w:lang w:val="it-IT" w:eastAsia="en-US" w:bidi="ar-SA"/>
      </w:rPr>
    </w:lvl>
    <w:lvl w:ilvl="2" w:tplc="63AE7908">
      <w:numFmt w:val="bullet"/>
      <w:lvlText w:val="•"/>
      <w:lvlJc w:val="left"/>
      <w:pPr>
        <w:ind w:left="2645" w:hanging="361"/>
      </w:pPr>
      <w:rPr>
        <w:rFonts w:hint="default"/>
        <w:lang w:val="it-IT" w:eastAsia="en-US" w:bidi="ar-SA"/>
      </w:rPr>
    </w:lvl>
    <w:lvl w:ilvl="3" w:tplc="A0869BEA">
      <w:numFmt w:val="bullet"/>
      <w:lvlText w:val="•"/>
      <w:lvlJc w:val="left"/>
      <w:pPr>
        <w:ind w:left="3537" w:hanging="361"/>
      </w:pPr>
      <w:rPr>
        <w:rFonts w:hint="default"/>
        <w:lang w:val="it-IT" w:eastAsia="en-US" w:bidi="ar-SA"/>
      </w:rPr>
    </w:lvl>
    <w:lvl w:ilvl="4" w:tplc="F6A4A6C6">
      <w:numFmt w:val="bullet"/>
      <w:lvlText w:val="•"/>
      <w:lvlJc w:val="left"/>
      <w:pPr>
        <w:ind w:left="4430" w:hanging="361"/>
      </w:pPr>
      <w:rPr>
        <w:rFonts w:hint="default"/>
        <w:lang w:val="it-IT" w:eastAsia="en-US" w:bidi="ar-SA"/>
      </w:rPr>
    </w:lvl>
    <w:lvl w:ilvl="5" w:tplc="7B422388">
      <w:numFmt w:val="bullet"/>
      <w:lvlText w:val="•"/>
      <w:lvlJc w:val="left"/>
      <w:pPr>
        <w:ind w:left="5323" w:hanging="361"/>
      </w:pPr>
      <w:rPr>
        <w:rFonts w:hint="default"/>
        <w:lang w:val="it-IT" w:eastAsia="en-US" w:bidi="ar-SA"/>
      </w:rPr>
    </w:lvl>
    <w:lvl w:ilvl="6" w:tplc="5F522C00">
      <w:numFmt w:val="bullet"/>
      <w:lvlText w:val="•"/>
      <w:lvlJc w:val="left"/>
      <w:pPr>
        <w:ind w:left="6215" w:hanging="361"/>
      </w:pPr>
      <w:rPr>
        <w:rFonts w:hint="default"/>
        <w:lang w:val="it-IT" w:eastAsia="en-US" w:bidi="ar-SA"/>
      </w:rPr>
    </w:lvl>
    <w:lvl w:ilvl="7" w:tplc="4CA821E4">
      <w:numFmt w:val="bullet"/>
      <w:lvlText w:val="•"/>
      <w:lvlJc w:val="left"/>
      <w:pPr>
        <w:ind w:left="7108" w:hanging="361"/>
      </w:pPr>
      <w:rPr>
        <w:rFonts w:hint="default"/>
        <w:lang w:val="it-IT" w:eastAsia="en-US" w:bidi="ar-SA"/>
      </w:rPr>
    </w:lvl>
    <w:lvl w:ilvl="8" w:tplc="A4B8CB94">
      <w:numFmt w:val="bullet"/>
      <w:lvlText w:val="•"/>
      <w:lvlJc w:val="left"/>
      <w:pPr>
        <w:ind w:left="8001" w:hanging="361"/>
      </w:pPr>
      <w:rPr>
        <w:rFonts w:hint="default"/>
        <w:lang w:val="it-IT" w:eastAsia="en-US" w:bidi="ar-SA"/>
      </w:rPr>
    </w:lvl>
  </w:abstractNum>
  <w:abstractNum w:abstractNumId="2" w15:restartNumberingAfterBreak="0">
    <w:nsid w:val="170D0C6B"/>
    <w:multiLevelType w:val="hybridMultilevel"/>
    <w:tmpl w:val="423670F6"/>
    <w:styleLink w:val="Stileimportato8"/>
    <w:lvl w:ilvl="0" w:tplc="F1DC4DE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F440BFB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59F8DB0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FE9C69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140FEF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CA2A695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0BADE7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9CACEFF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784208D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3" w15:restartNumberingAfterBreak="0">
    <w:nsid w:val="1B694DE1"/>
    <w:multiLevelType w:val="hybridMultilevel"/>
    <w:tmpl w:val="F424CD14"/>
    <w:numStyleLink w:val="Stileimportato9"/>
  </w:abstractNum>
  <w:abstractNum w:abstractNumId="4" w15:restartNumberingAfterBreak="0">
    <w:nsid w:val="1C034E95"/>
    <w:multiLevelType w:val="hybridMultilevel"/>
    <w:tmpl w:val="F424CD14"/>
    <w:styleLink w:val="Stileimportato9"/>
    <w:lvl w:ilvl="0" w:tplc="ED3488F8">
      <w:start w:val="1"/>
      <w:numFmt w:val="bullet"/>
      <w:lvlText w:val="•"/>
      <w:lvlJc w:val="left"/>
      <w:pPr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10004800">
      <w:start w:val="1"/>
      <w:numFmt w:val="bullet"/>
      <w:lvlText w:val="o"/>
      <w:lvlJc w:val="left"/>
      <w:pPr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BE9020C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57248BB4">
      <w:start w:val="1"/>
      <w:numFmt w:val="bullet"/>
      <w:lvlText w:val="•"/>
      <w:lvlJc w:val="left"/>
      <w:pPr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09AEE4E">
      <w:start w:val="1"/>
      <w:numFmt w:val="bullet"/>
      <w:lvlText w:val="o"/>
      <w:lvlJc w:val="left"/>
      <w:pPr>
        <w:ind w:left="36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D2D4BC4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1CE1660">
      <w:start w:val="1"/>
      <w:numFmt w:val="bullet"/>
      <w:lvlText w:val="•"/>
      <w:lvlJc w:val="left"/>
      <w:pPr>
        <w:ind w:left="50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F8A4808">
      <w:start w:val="1"/>
      <w:numFmt w:val="bullet"/>
      <w:lvlText w:val="o"/>
      <w:lvlJc w:val="left"/>
      <w:pPr>
        <w:ind w:left="57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D5581CE2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5" w15:restartNumberingAfterBreak="0">
    <w:nsid w:val="29FD7A72"/>
    <w:multiLevelType w:val="hybridMultilevel"/>
    <w:tmpl w:val="5AA6ED8E"/>
    <w:lvl w:ilvl="0" w:tplc="F90A8DE4">
      <w:numFmt w:val="bullet"/>
      <w:lvlText w:val=""/>
      <w:lvlJc w:val="left"/>
      <w:pPr>
        <w:ind w:left="504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09623FAC">
      <w:numFmt w:val="bullet"/>
      <w:lvlText w:val="o"/>
      <w:lvlJc w:val="left"/>
      <w:pPr>
        <w:ind w:left="1026" w:hanging="361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2" w:tplc="335A75CA">
      <w:numFmt w:val="bullet"/>
      <w:lvlText w:val=""/>
      <w:lvlJc w:val="left"/>
      <w:pPr>
        <w:ind w:left="1585" w:hanging="363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3" w:tplc="40E0303C">
      <w:numFmt w:val="bullet"/>
      <w:lvlText w:val="•"/>
      <w:lvlJc w:val="left"/>
      <w:pPr>
        <w:ind w:left="1580" w:hanging="363"/>
      </w:pPr>
      <w:rPr>
        <w:rFonts w:hint="default"/>
        <w:lang w:val="it-IT" w:eastAsia="en-US" w:bidi="ar-SA"/>
      </w:rPr>
    </w:lvl>
    <w:lvl w:ilvl="4" w:tplc="E3CA7B44">
      <w:numFmt w:val="bullet"/>
      <w:lvlText w:val="•"/>
      <w:lvlJc w:val="left"/>
      <w:pPr>
        <w:ind w:left="2752" w:hanging="363"/>
      </w:pPr>
      <w:rPr>
        <w:rFonts w:hint="default"/>
        <w:lang w:val="it-IT" w:eastAsia="en-US" w:bidi="ar-SA"/>
      </w:rPr>
    </w:lvl>
    <w:lvl w:ilvl="5" w:tplc="438A7376">
      <w:numFmt w:val="bullet"/>
      <w:lvlText w:val="•"/>
      <w:lvlJc w:val="left"/>
      <w:pPr>
        <w:ind w:left="3924" w:hanging="363"/>
      </w:pPr>
      <w:rPr>
        <w:rFonts w:hint="default"/>
        <w:lang w:val="it-IT" w:eastAsia="en-US" w:bidi="ar-SA"/>
      </w:rPr>
    </w:lvl>
    <w:lvl w:ilvl="6" w:tplc="152CB2D0">
      <w:numFmt w:val="bullet"/>
      <w:lvlText w:val="•"/>
      <w:lvlJc w:val="left"/>
      <w:pPr>
        <w:ind w:left="5097" w:hanging="363"/>
      </w:pPr>
      <w:rPr>
        <w:rFonts w:hint="default"/>
        <w:lang w:val="it-IT" w:eastAsia="en-US" w:bidi="ar-SA"/>
      </w:rPr>
    </w:lvl>
    <w:lvl w:ilvl="7" w:tplc="855C7E4E">
      <w:numFmt w:val="bullet"/>
      <w:lvlText w:val="•"/>
      <w:lvlJc w:val="left"/>
      <w:pPr>
        <w:ind w:left="6269" w:hanging="363"/>
      </w:pPr>
      <w:rPr>
        <w:rFonts w:hint="default"/>
        <w:lang w:val="it-IT" w:eastAsia="en-US" w:bidi="ar-SA"/>
      </w:rPr>
    </w:lvl>
    <w:lvl w:ilvl="8" w:tplc="0CA2EB76">
      <w:numFmt w:val="bullet"/>
      <w:lvlText w:val="•"/>
      <w:lvlJc w:val="left"/>
      <w:pPr>
        <w:ind w:left="7441" w:hanging="363"/>
      </w:pPr>
      <w:rPr>
        <w:rFonts w:hint="default"/>
        <w:lang w:val="it-IT" w:eastAsia="en-US" w:bidi="ar-SA"/>
      </w:rPr>
    </w:lvl>
  </w:abstractNum>
  <w:abstractNum w:abstractNumId="6" w15:restartNumberingAfterBreak="0">
    <w:nsid w:val="3F1B3AD8"/>
    <w:multiLevelType w:val="hybridMultilevel"/>
    <w:tmpl w:val="A0382170"/>
    <w:numStyleLink w:val="Stileimportato6"/>
  </w:abstractNum>
  <w:abstractNum w:abstractNumId="7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6904A5"/>
    <w:multiLevelType w:val="hybridMultilevel"/>
    <w:tmpl w:val="73A4DF66"/>
    <w:numStyleLink w:val="Stileimportato7"/>
  </w:abstractNum>
  <w:abstractNum w:abstractNumId="10" w15:restartNumberingAfterBreak="0">
    <w:nsid w:val="6B35264F"/>
    <w:multiLevelType w:val="hybridMultilevel"/>
    <w:tmpl w:val="A0382170"/>
    <w:styleLink w:val="Stileimportato6"/>
    <w:lvl w:ilvl="0" w:tplc="281AB27C">
      <w:start w:val="1"/>
      <w:numFmt w:val="decimal"/>
      <w:lvlText w:val="%1."/>
      <w:lvlJc w:val="left"/>
      <w:pPr>
        <w:ind w:left="35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BC989826">
      <w:start w:val="1"/>
      <w:numFmt w:val="lowerLetter"/>
      <w:lvlText w:val="%2."/>
      <w:lvlJc w:val="left"/>
      <w:pPr>
        <w:ind w:left="10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62106C24">
      <w:start w:val="1"/>
      <w:numFmt w:val="lowerRoman"/>
      <w:lvlText w:val="%3."/>
      <w:lvlJc w:val="left"/>
      <w:pPr>
        <w:ind w:left="179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0A2A6CCE">
      <w:start w:val="1"/>
      <w:numFmt w:val="decimal"/>
      <w:lvlText w:val="%4."/>
      <w:lvlJc w:val="left"/>
      <w:pPr>
        <w:ind w:left="251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934EB9D2">
      <w:start w:val="1"/>
      <w:numFmt w:val="lowerLetter"/>
      <w:lvlText w:val="%5."/>
      <w:lvlJc w:val="left"/>
      <w:pPr>
        <w:ind w:left="323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4A88AE06">
      <w:start w:val="1"/>
      <w:numFmt w:val="lowerRoman"/>
      <w:lvlText w:val="%6."/>
      <w:lvlJc w:val="left"/>
      <w:pPr>
        <w:ind w:left="395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A5FEA7B2">
      <w:start w:val="1"/>
      <w:numFmt w:val="decimal"/>
      <w:lvlText w:val="%7."/>
      <w:lvlJc w:val="left"/>
      <w:pPr>
        <w:ind w:left="46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E064C30">
      <w:start w:val="1"/>
      <w:numFmt w:val="lowerLetter"/>
      <w:lvlText w:val="%8."/>
      <w:lvlJc w:val="left"/>
      <w:pPr>
        <w:ind w:left="539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58BEE4A2">
      <w:start w:val="1"/>
      <w:numFmt w:val="lowerRoman"/>
      <w:lvlText w:val="%9."/>
      <w:lvlJc w:val="left"/>
      <w:pPr>
        <w:ind w:left="611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1" w15:restartNumberingAfterBreak="0">
    <w:nsid w:val="6F4C7892"/>
    <w:multiLevelType w:val="hybridMultilevel"/>
    <w:tmpl w:val="73A4DF66"/>
    <w:styleLink w:val="Stileimportato7"/>
    <w:lvl w:ilvl="0" w:tplc="04D81F22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E08290A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7BE0AC3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C638CF1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B6988EB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0206F4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10AE28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224C3F7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B9242B3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2" w15:restartNumberingAfterBreak="0">
    <w:nsid w:val="72FA2358"/>
    <w:multiLevelType w:val="hybridMultilevel"/>
    <w:tmpl w:val="423670F6"/>
    <w:numStyleLink w:val="Stileimportato8"/>
  </w:abstractNum>
  <w:num w:numId="1" w16cid:durableId="36902996">
    <w:abstractNumId w:val="5"/>
  </w:num>
  <w:num w:numId="2" w16cid:durableId="954170737">
    <w:abstractNumId w:val="1"/>
  </w:num>
  <w:num w:numId="3" w16cid:durableId="9215995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47589061">
    <w:abstractNumId w:val="9"/>
  </w:num>
  <w:num w:numId="5" w16cid:durableId="2070952610">
    <w:abstractNumId w:val="12"/>
  </w:num>
  <w:num w:numId="6" w16cid:durableId="335350282">
    <w:abstractNumId w:val="3"/>
  </w:num>
  <w:num w:numId="7" w16cid:durableId="1548833514">
    <w:abstractNumId w:val="2"/>
  </w:num>
  <w:num w:numId="8" w16cid:durableId="841579056">
    <w:abstractNumId w:val="4"/>
  </w:num>
  <w:num w:numId="9" w16cid:durableId="1192382449">
    <w:abstractNumId w:val="10"/>
  </w:num>
  <w:num w:numId="10" w16cid:durableId="108939274">
    <w:abstractNumId w:val="11"/>
  </w:num>
  <w:num w:numId="11" w16cid:durableId="1730490748">
    <w:abstractNumId w:val="0"/>
  </w:num>
  <w:num w:numId="12" w16cid:durableId="979381003">
    <w:abstractNumId w:val="8"/>
  </w:num>
  <w:num w:numId="13" w16cid:durableId="52733166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098"/>
    <w:rsid w:val="00006A19"/>
    <w:rsid w:val="000156DC"/>
    <w:rsid w:val="00017C01"/>
    <w:rsid w:val="00024CA7"/>
    <w:rsid w:val="00036671"/>
    <w:rsid w:val="00037B6B"/>
    <w:rsid w:val="0004622E"/>
    <w:rsid w:val="00046C02"/>
    <w:rsid w:val="0005671F"/>
    <w:rsid w:val="0006413D"/>
    <w:rsid w:val="0006657F"/>
    <w:rsid w:val="0007238E"/>
    <w:rsid w:val="000803D1"/>
    <w:rsid w:val="00092276"/>
    <w:rsid w:val="000A1416"/>
    <w:rsid w:val="000A1EDE"/>
    <w:rsid w:val="000A318B"/>
    <w:rsid w:val="000A6836"/>
    <w:rsid w:val="000A68E2"/>
    <w:rsid w:val="000B3EA5"/>
    <w:rsid w:val="000B55B6"/>
    <w:rsid w:val="000B69A6"/>
    <w:rsid w:val="000C47E5"/>
    <w:rsid w:val="000D0817"/>
    <w:rsid w:val="000D340E"/>
    <w:rsid w:val="000D5E15"/>
    <w:rsid w:val="000E05AF"/>
    <w:rsid w:val="000E0D77"/>
    <w:rsid w:val="000E20C3"/>
    <w:rsid w:val="000E46C5"/>
    <w:rsid w:val="001054B5"/>
    <w:rsid w:val="001060B7"/>
    <w:rsid w:val="0011543E"/>
    <w:rsid w:val="00127186"/>
    <w:rsid w:val="00127773"/>
    <w:rsid w:val="00130B59"/>
    <w:rsid w:val="00131AE2"/>
    <w:rsid w:val="001408D0"/>
    <w:rsid w:val="00141ED4"/>
    <w:rsid w:val="001446CC"/>
    <w:rsid w:val="00144DFF"/>
    <w:rsid w:val="00156D8F"/>
    <w:rsid w:val="00163923"/>
    <w:rsid w:val="0016454F"/>
    <w:rsid w:val="00164844"/>
    <w:rsid w:val="0017436B"/>
    <w:rsid w:val="001813C0"/>
    <w:rsid w:val="00181EF4"/>
    <w:rsid w:val="0018304E"/>
    <w:rsid w:val="00183F70"/>
    <w:rsid w:val="001A168C"/>
    <w:rsid w:val="001A58C8"/>
    <w:rsid w:val="001B017B"/>
    <w:rsid w:val="001B3F7D"/>
    <w:rsid w:val="001C4719"/>
    <w:rsid w:val="001C65CE"/>
    <w:rsid w:val="001D25B0"/>
    <w:rsid w:val="001D4E17"/>
    <w:rsid w:val="001E025D"/>
    <w:rsid w:val="001E1C04"/>
    <w:rsid w:val="001F1201"/>
    <w:rsid w:val="001F424C"/>
    <w:rsid w:val="001F43D5"/>
    <w:rsid w:val="001F5D73"/>
    <w:rsid w:val="00201577"/>
    <w:rsid w:val="002038D9"/>
    <w:rsid w:val="00207233"/>
    <w:rsid w:val="002072E4"/>
    <w:rsid w:val="002112CF"/>
    <w:rsid w:val="00215557"/>
    <w:rsid w:val="002167FB"/>
    <w:rsid w:val="0021689D"/>
    <w:rsid w:val="00233288"/>
    <w:rsid w:val="002345D8"/>
    <w:rsid w:val="00240072"/>
    <w:rsid w:val="00252144"/>
    <w:rsid w:val="00261694"/>
    <w:rsid w:val="00270C18"/>
    <w:rsid w:val="002779EC"/>
    <w:rsid w:val="00280E8A"/>
    <w:rsid w:val="00297C94"/>
    <w:rsid w:val="002A244E"/>
    <w:rsid w:val="002A40C1"/>
    <w:rsid w:val="002A5A2E"/>
    <w:rsid w:val="002A6251"/>
    <w:rsid w:val="002B1BE6"/>
    <w:rsid w:val="002C067B"/>
    <w:rsid w:val="002C35DA"/>
    <w:rsid w:val="002C7F86"/>
    <w:rsid w:val="002D2172"/>
    <w:rsid w:val="002E28E3"/>
    <w:rsid w:val="002E3E24"/>
    <w:rsid w:val="002E4651"/>
    <w:rsid w:val="002F0D7B"/>
    <w:rsid w:val="002F7658"/>
    <w:rsid w:val="00305324"/>
    <w:rsid w:val="00307220"/>
    <w:rsid w:val="0030749D"/>
    <w:rsid w:val="00313B14"/>
    <w:rsid w:val="003152FB"/>
    <w:rsid w:val="00317CB0"/>
    <w:rsid w:val="00324279"/>
    <w:rsid w:val="00325902"/>
    <w:rsid w:val="00327BD4"/>
    <w:rsid w:val="00334CD1"/>
    <w:rsid w:val="00335FED"/>
    <w:rsid w:val="00337621"/>
    <w:rsid w:val="00345E01"/>
    <w:rsid w:val="00347E08"/>
    <w:rsid w:val="00356243"/>
    <w:rsid w:val="00360818"/>
    <w:rsid w:val="00360B1C"/>
    <w:rsid w:val="0036263D"/>
    <w:rsid w:val="0037464E"/>
    <w:rsid w:val="003764D6"/>
    <w:rsid w:val="00383F28"/>
    <w:rsid w:val="00384050"/>
    <w:rsid w:val="00384CD1"/>
    <w:rsid w:val="00390A63"/>
    <w:rsid w:val="00391ADE"/>
    <w:rsid w:val="003A0D95"/>
    <w:rsid w:val="003A1758"/>
    <w:rsid w:val="003A4806"/>
    <w:rsid w:val="003A4EC8"/>
    <w:rsid w:val="003B2379"/>
    <w:rsid w:val="003B2D85"/>
    <w:rsid w:val="003B3035"/>
    <w:rsid w:val="003B3096"/>
    <w:rsid w:val="003B6000"/>
    <w:rsid w:val="003C4870"/>
    <w:rsid w:val="003C7301"/>
    <w:rsid w:val="003C7525"/>
    <w:rsid w:val="003D3851"/>
    <w:rsid w:val="003D6177"/>
    <w:rsid w:val="003E6E98"/>
    <w:rsid w:val="003E7405"/>
    <w:rsid w:val="003F08C0"/>
    <w:rsid w:val="003F24A6"/>
    <w:rsid w:val="003F6D0F"/>
    <w:rsid w:val="004024BC"/>
    <w:rsid w:val="00403632"/>
    <w:rsid w:val="00412CBE"/>
    <w:rsid w:val="004368F1"/>
    <w:rsid w:val="0043707B"/>
    <w:rsid w:val="00443F7E"/>
    <w:rsid w:val="00452761"/>
    <w:rsid w:val="00462D8D"/>
    <w:rsid w:val="00485A8D"/>
    <w:rsid w:val="00493E9D"/>
    <w:rsid w:val="004A1477"/>
    <w:rsid w:val="004A3E5A"/>
    <w:rsid w:val="004A4A17"/>
    <w:rsid w:val="004B1597"/>
    <w:rsid w:val="004B3603"/>
    <w:rsid w:val="004C2228"/>
    <w:rsid w:val="004D04C6"/>
    <w:rsid w:val="004D125C"/>
    <w:rsid w:val="004D2614"/>
    <w:rsid w:val="004D506B"/>
    <w:rsid w:val="004E061B"/>
    <w:rsid w:val="004E2E7D"/>
    <w:rsid w:val="004E5899"/>
    <w:rsid w:val="004F398F"/>
    <w:rsid w:val="00501D79"/>
    <w:rsid w:val="005042F7"/>
    <w:rsid w:val="0050659A"/>
    <w:rsid w:val="00507221"/>
    <w:rsid w:val="00513537"/>
    <w:rsid w:val="0054628B"/>
    <w:rsid w:val="00547F71"/>
    <w:rsid w:val="005506FB"/>
    <w:rsid w:val="00556DC1"/>
    <w:rsid w:val="005574E6"/>
    <w:rsid w:val="00566BF9"/>
    <w:rsid w:val="00567198"/>
    <w:rsid w:val="00572EDE"/>
    <w:rsid w:val="005974C5"/>
    <w:rsid w:val="005B0757"/>
    <w:rsid w:val="005B6241"/>
    <w:rsid w:val="005C0C02"/>
    <w:rsid w:val="005D0CB4"/>
    <w:rsid w:val="005D29C9"/>
    <w:rsid w:val="005D4B84"/>
    <w:rsid w:val="005D4E5F"/>
    <w:rsid w:val="005D5AA5"/>
    <w:rsid w:val="005D5E6F"/>
    <w:rsid w:val="005E1159"/>
    <w:rsid w:val="005F0565"/>
    <w:rsid w:val="0061264C"/>
    <w:rsid w:val="00613D4F"/>
    <w:rsid w:val="00623454"/>
    <w:rsid w:val="00630EE1"/>
    <w:rsid w:val="00633AC1"/>
    <w:rsid w:val="00640B8D"/>
    <w:rsid w:val="0064373F"/>
    <w:rsid w:val="006557C2"/>
    <w:rsid w:val="006612BC"/>
    <w:rsid w:val="006643E3"/>
    <w:rsid w:val="0068140F"/>
    <w:rsid w:val="006820FF"/>
    <w:rsid w:val="00690D17"/>
    <w:rsid w:val="00690FA9"/>
    <w:rsid w:val="00694DBA"/>
    <w:rsid w:val="00697098"/>
    <w:rsid w:val="006974B8"/>
    <w:rsid w:val="006A0CAF"/>
    <w:rsid w:val="006A376F"/>
    <w:rsid w:val="006B5F0F"/>
    <w:rsid w:val="006B79EA"/>
    <w:rsid w:val="006C01EF"/>
    <w:rsid w:val="006C3DB0"/>
    <w:rsid w:val="006D3833"/>
    <w:rsid w:val="006D3C2A"/>
    <w:rsid w:val="006E4EEE"/>
    <w:rsid w:val="00700298"/>
    <w:rsid w:val="00725B69"/>
    <w:rsid w:val="0074280E"/>
    <w:rsid w:val="00756C52"/>
    <w:rsid w:val="007607CF"/>
    <w:rsid w:val="007620AB"/>
    <w:rsid w:val="007634DC"/>
    <w:rsid w:val="00764FCE"/>
    <w:rsid w:val="007728BB"/>
    <w:rsid w:val="00772A99"/>
    <w:rsid w:val="00774839"/>
    <w:rsid w:val="00775307"/>
    <w:rsid w:val="007801D5"/>
    <w:rsid w:val="00783DF6"/>
    <w:rsid w:val="0078503C"/>
    <w:rsid w:val="007900A5"/>
    <w:rsid w:val="0079030F"/>
    <w:rsid w:val="007B01F9"/>
    <w:rsid w:val="007B1150"/>
    <w:rsid w:val="007C2483"/>
    <w:rsid w:val="007C4C8D"/>
    <w:rsid w:val="007E1252"/>
    <w:rsid w:val="007E2D7F"/>
    <w:rsid w:val="007E3BE1"/>
    <w:rsid w:val="007E6751"/>
    <w:rsid w:val="007E6977"/>
    <w:rsid w:val="00800020"/>
    <w:rsid w:val="0081275D"/>
    <w:rsid w:val="00812A59"/>
    <w:rsid w:val="0081328C"/>
    <w:rsid w:val="00813C9E"/>
    <w:rsid w:val="00826243"/>
    <w:rsid w:val="008263D2"/>
    <w:rsid w:val="00836540"/>
    <w:rsid w:val="0084796B"/>
    <w:rsid w:val="00864AB3"/>
    <w:rsid w:val="008801C9"/>
    <w:rsid w:val="00881631"/>
    <w:rsid w:val="0088311F"/>
    <w:rsid w:val="00883894"/>
    <w:rsid w:val="00885771"/>
    <w:rsid w:val="00890B68"/>
    <w:rsid w:val="008A2E2A"/>
    <w:rsid w:val="008A375C"/>
    <w:rsid w:val="008A4B68"/>
    <w:rsid w:val="008A6D3A"/>
    <w:rsid w:val="008B1590"/>
    <w:rsid w:val="008B3A04"/>
    <w:rsid w:val="008B6E12"/>
    <w:rsid w:val="008C5C09"/>
    <w:rsid w:val="008E4465"/>
    <w:rsid w:val="008F1486"/>
    <w:rsid w:val="008F14C3"/>
    <w:rsid w:val="008F1E54"/>
    <w:rsid w:val="008F2074"/>
    <w:rsid w:val="008F247C"/>
    <w:rsid w:val="008F27C3"/>
    <w:rsid w:val="008F78ED"/>
    <w:rsid w:val="009015C8"/>
    <w:rsid w:val="00902217"/>
    <w:rsid w:val="00903E25"/>
    <w:rsid w:val="009206B1"/>
    <w:rsid w:val="0092289C"/>
    <w:rsid w:val="00941BE5"/>
    <w:rsid w:val="00955F35"/>
    <w:rsid w:val="009627A8"/>
    <w:rsid w:val="00962C6E"/>
    <w:rsid w:val="009706A7"/>
    <w:rsid w:val="00973CCA"/>
    <w:rsid w:val="00991723"/>
    <w:rsid w:val="00996A68"/>
    <w:rsid w:val="009A6755"/>
    <w:rsid w:val="009B4A81"/>
    <w:rsid w:val="009B6508"/>
    <w:rsid w:val="009C5469"/>
    <w:rsid w:val="009C73E3"/>
    <w:rsid w:val="009D050F"/>
    <w:rsid w:val="009D23C2"/>
    <w:rsid w:val="009D49EE"/>
    <w:rsid w:val="009E16F6"/>
    <w:rsid w:val="009E76E4"/>
    <w:rsid w:val="009F2A67"/>
    <w:rsid w:val="009F4BD7"/>
    <w:rsid w:val="00A10035"/>
    <w:rsid w:val="00A152B3"/>
    <w:rsid w:val="00A2301F"/>
    <w:rsid w:val="00A2602F"/>
    <w:rsid w:val="00A33381"/>
    <w:rsid w:val="00A37A35"/>
    <w:rsid w:val="00A420E0"/>
    <w:rsid w:val="00A54F0A"/>
    <w:rsid w:val="00A67EF3"/>
    <w:rsid w:val="00A72ADA"/>
    <w:rsid w:val="00A738CD"/>
    <w:rsid w:val="00A75007"/>
    <w:rsid w:val="00A82334"/>
    <w:rsid w:val="00A913AB"/>
    <w:rsid w:val="00AA137F"/>
    <w:rsid w:val="00AA2D86"/>
    <w:rsid w:val="00AB43B1"/>
    <w:rsid w:val="00AB4EFF"/>
    <w:rsid w:val="00AB64D7"/>
    <w:rsid w:val="00AC43BB"/>
    <w:rsid w:val="00AC4E14"/>
    <w:rsid w:val="00AC7939"/>
    <w:rsid w:val="00AD08F2"/>
    <w:rsid w:val="00AD1C45"/>
    <w:rsid w:val="00AE5BB7"/>
    <w:rsid w:val="00AF1C5F"/>
    <w:rsid w:val="00AF28B9"/>
    <w:rsid w:val="00AF73E9"/>
    <w:rsid w:val="00B00F19"/>
    <w:rsid w:val="00B119C0"/>
    <w:rsid w:val="00B142E5"/>
    <w:rsid w:val="00B166A6"/>
    <w:rsid w:val="00B20624"/>
    <w:rsid w:val="00B22949"/>
    <w:rsid w:val="00B26443"/>
    <w:rsid w:val="00B3790B"/>
    <w:rsid w:val="00B40AD8"/>
    <w:rsid w:val="00B535E7"/>
    <w:rsid w:val="00B572F0"/>
    <w:rsid w:val="00B61DCF"/>
    <w:rsid w:val="00B6244C"/>
    <w:rsid w:val="00B63278"/>
    <w:rsid w:val="00B670AB"/>
    <w:rsid w:val="00B700C1"/>
    <w:rsid w:val="00B7677F"/>
    <w:rsid w:val="00B92F19"/>
    <w:rsid w:val="00BB1311"/>
    <w:rsid w:val="00BB3CE9"/>
    <w:rsid w:val="00BB5C2E"/>
    <w:rsid w:val="00BC10C0"/>
    <w:rsid w:val="00BC3594"/>
    <w:rsid w:val="00BC3B28"/>
    <w:rsid w:val="00BD297E"/>
    <w:rsid w:val="00BE4E10"/>
    <w:rsid w:val="00BE7018"/>
    <w:rsid w:val="00BE704B"/>
    <w:rsid w:val="00BE7729"/>
    <w:rsid w:val="00BF1E96"/>
    <w:rsid w:val="00BF5A8A"/>
    <w:rsid w:val="00C010DE"/>
    <w:rsid w:val="00C34E5F"/>
    <w:rsid w:val="00C35530"/>
    <w:rsid w:val="00C36D3F"/>
    <w:rsid w:val="00C43EF9"/>
    <w:rsid w:val="00C44D5D"/>
    <w:rsid w:val="00C514AE"/>
    <w:rsid w:val="00C5271D"/>
    <w:rsid w:val="00C55264"/>
    <w:rsid w:val="00C558CD"/>
    <w:rsid w:val="00C56753"/>
    <w:rsid w:val="00C578C3"/>
    <w:rsid w:val="00C57AD0"/>
    <w:rsid w:val="00C64BF6"/>
    <w:rsid w:val="00C70066"/>
    <w:rsid w:val="00C704B5"/>
    <w:rsid w:val="00C758F2"/>
    <w:rsid w:val="00C7619F"/>
    <w:rsid w:val="00C76C94"/>
    <w:rsid w:val="00C84FC4"/>
    <w:rsid w:val="00C91F01"/>
    <w:rsid w:val="00C92721"/>
    <w:rsid w:val="00C94BB0"/>
    <w:rsid w:val="00C97C09"/>
    <w:rsid w:val="00C97D2A"/>
    <w:rsid w:val="00CA01D0"/>
    <w:rsid w:val="00CA025B"/>
    <w:rsid w:val="00CA032D"/>
    <w:rsid w:val="00CA1F84"/>
    <w:rsid w:val="00CA4E51"/>
    <w:rsid w:val="00CB36D1"/>
    <w:rsid w:val="00CB3986"/>
    <w:rsid w:val="00CB5B43"/>
    <w:rsid w:val="00CB5B94"/>
    <w:rsid w:val="00CB6661"/>
    <w:rsid w:val="00CC2612"/>
    <w:rsid w:val="00CC5FD4"/>
    <w:rsid w:val="00CD43C7"/>
    <w:rsid w:val="00CD6424"/>
    <w:rsid w:val="00CE1CCF"/>
    <w:rsid w:val="00CF183E"/>
    <w:rsid w:val="00CF1A22"/>
    <w:rsid w:val="00CF49BC"/>
    <w:rsid w:val="00CF7722"/>
    <w:rsid w:val="00D06BA8"/>
    <w:rsid w:val="00D0736F"/>
    <w:rsid w:val="00D07A6C"/>
    <w:rsid w:val="00D14DDE"/>
    <w:rsid w:val="00D2464A"/>
    <w:rsid w:val="00D27D43"/>
    <w:rsid w:val="00D34FC0"/>
    <w:rsid w:val="00D3762E"/>
    <w:rsid w:val="00D441D8"/>
    <w:rsid w:val="00D50CE6"/>
    <w:rsid w:val="00D545B5"/>
    <w:rsid w:val="00D558B7"/>
    <w:rsid w:val="00D614F8"/>
    <w:rsid w:val="00D62485"/>
    <w:rsid w:val="00D63398"/>
    <w:rsid w:val="00D64E58"/>
    <w:rsid w:val="00D71E31"/>
    <w:rsid w:val="00D727CD"/>
    <w:rsid w:val="00D7519D"/>
    <w:rsid w:val="00D761F2"/>
    <w:rsid w:val="00D90ECB"/>
    <w:rsid w:val="00D91713"/>
    <w:rsid w:val="00D934CA"/>
    <w:rsid w:val="00DA7AD0"/>
    <w:rsid w:val="00DB08B6"/>
    <w:rsid w:val="00DC505A"/>
    <w:rsid w:val="00DD09E7"/>
    <w:rsid w:val="00DE0EED"/>
    <w:rsid w:val="00DF0E3E"/>
    <w:rsid w:val="00DF4299"/>
    <w:rsid w:val="00DF6E2A"/>
    <w:rsid w:val="00DF7501"/>
    <w:rsid w:val="00E012E2"/>
    <w:rsid w:val="00E05048"/>
    <w:rsid w:val="00E074AB"/>
    <w:rsid w:val="00E1067C"/>
    <w:rsid w:val="00E1137B"/>
    <w:rsid w:val="00E133C5"/>
    <w:rsid w:val="00E1483E"/>
    <w:rsid w:val="00E170D1"/>
    <w:rsid w:val="00E22CC1"/>
    <w:rsid w:val="00E256FE"/>
    <w:rsid w:val="00E31376"/>
    <w:rsid w:val="00E34D91"/>
    <w:rsid w:val="00E552DD"/>
    <w:rsid w:val="00E55F53"/>
    <w:rsid w:val="00E56B23"/>
    <w:rsid w:val="00E56E07"/>
    <w:rsid w:val="00E77A07"/>
    <w:rsid w:val="00E81686"/>
    <w:rsid w:val="00E900B2"/>
    <w:rsid w:val="00E966C9"/>
    <w:rsid w:val="00E97057"/>
    <w:rsid w:val="00EA2E86"/>
    <w:rsid w:val="00EA3D1B"/>
    <w:rsid w:val="00EA7BC5"/>
    <w:rsid w:val="00EB3ACB"/>
    <w:rsid w:val="00EB4FAA"/>
    <w:rsid w:val="00EC31DD"/>
    <w:rsid w:val="00EC5525"/>
    <w:rsid w:val="00EC6ECF"/>
    <w:rsid w:val="00EC6FFB"/>
    <w:rsid w:val="00EE0C45"/>
    <w:rsid w:val="00EE5D6D"/>
    <w:rsid w:val="00EF5362"/>
    <w:rsid w:val="00F020E3"/>
    <w:rsid w:val="00F02899"/>
    <w:rsid w:val="00F07DFA"/>
    <w:rsid w:val="00F10B4E"/>
    <w:rsid w:val="00F123E5"/>
    <w:rsid w:val="00F16ED5"/>
    <w:rsid w:val="00F20870"/>
    <w:rsid w:val="00F24109"/>
    <w:rsid w:val="00F250D1"/>
    <w:rsid w:val="00F40D5B"/>
    <w:rsid w:val="00F41A06"/>
    <w:rsid w:val="00F525C3"/>
    <w:rsid w:val="00F532DB"/>
    <w:rsid w:val="00F6122C"/>
    <w:rsid w:val="00F642C5"/>
    <w:rsid w:val="00F64BD1"/>
    <w:rsid w:val="00F70A52"/>
    <w:rsid w:val="00F72480"/>
    <w:rsid w:val="00F73BFD"/>
    <w:rsid w:val="00F75B37"/>
    <w:rsid w:val="00F905D2"/>
    <w:rsid w:val="00F932D5"/>
    <w:rsid w:val="00F94D47"/>
    <w:rsid w:val="00F94E48"/>
    <w:rsid w:val="00F9556B"/>
    <w:rsid w:val="00FA1415"/>
    <w:rsid w:val="00FB20C7"/>
    <w:rsid w:val="00FB583E"/>
    <w:rsid w:val="00FB71AA"/>
    <w:rsid w:val="00FB7E4D"/>
    <w:rsid w:val="00FC2418"/>
    <w:rsid w:val="00FC59BC"/>
    <w:rsid w:val="00FD5EFB"/>
    <w:rsid w:val="00FE18E9"/>
    <w:rsid w:val="00FE62DD"/>
    <w:rsid w:val="00FF2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BF85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AA2D8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E697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A3E5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A2F4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0749D"/>
  </w:style>
  <w:style w:type="paragraph" w:styleId="Pidipagina">
    <w:name w:val="footer"/>
    <w:basedOn w:val="Normale"/>
    <w:link w:val="Pidipagina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0749D"/>
  </w:style>
  <w:style w:type="paragraph" w:styleId="Nessunaspaziatura">
    <w:name w:val="No Spacing"/>
    <w:uiPriority w:val="1"/>
    <w:qFormat/>
    <w:rsid w:val="002F0D7B"/>
    <w:rPr>
      <w:rFonts w:eastAsiaTheme="minorEastAsia"/>
      <w:sz w:val="22"/>
      <w:szCs w:val="22"/>
      <w:lang w:val="en-US" w:eastAsia="zh-CN"/>
    </w:rPr>
  </w:style>
  <w:style w:type="paragraph" w:customStyle="1" w:styleId="Paragrafobase">
    <w:name w:val="[Paragrafo base]"/>
    <w:basedOn w:val="Normale"/>
    <w:uiPriority w:val="99"/>
    <w:rsid w:val="008F27C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F27C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F27C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F27C3"/>
    <w:rPr>
      <w:vertAlign w:val="superscrip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AA2D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Collegamentoipertestuale">
    <w:name w:val="Hyperlink"/>
    <w:basedOn w:val="Carpredefinitoparagrafo"/>
    <w:uiPriority w:val="99"/>
    <w:unhideWhenUsed/>
    <w:rsid w:val="00E31376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31376"/>
    <w:rPr>
      <w:color w:val="605E5C"/>
      <w:shd w:val="clear" w:color="auto" w:fill="E1DFDD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3762E"/>
    <w:pPr>
      <w:keepNext/>
      <w:spacing w:before="360" w:line="360" w:lineRule="auto"/>
      <w:jc w:val="both"/>
    </w:pPr>
    <w:rPr>
      <w:rFonts w:cstheme="minorHAnsi"/>
      <w:b/>
      <w:bCs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3762E"/>
    <w:rPr>
      <w:rFonts w:cstheme="minorHAnsi"/>
      <w:b/>
      <w:bCs/>
    </w:rPr>
  </w:style>
  <w:style w:type="table" w:styleId="Grigliatabella">
    <w:name w:val="Table Grid"/>
    <w:basedOn w:val="Tabellanormale"/>
    <w:uiPriority w:val="39"/>
    <w:rsid w:val="00CA4E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imocapoverso">
    <w:name w:val="primo capoverso"/>
    <w:basedOn w:val="Normale"/>
    <w:qFormat/>
    <w:rsid w:val="000A1416"/>
    <w:pPr>
      <w:spacing w:line="360" w:lineRule="auto"/>
      <w:jc w:val="both"/>
    </w:pPr>
    <w:rPr>
      <w:rFonts w:cstheme="minorHAnsi"/>
    </w:rPr>
  </w:style>
  <w:style w:type="character" w:styleId="Collegamentovisitato">
    <w:name w:val="FollowedHyperlink"/>
    <w:basedOn w:val="Carpredefinitoparagrafo"/>
    <w:uiPriority w:val="99"/>
    <w:semiHidden/>
    <w:unhideWhenUsed/>
    <w:rsid w:val="00334CD1"/>
    <w:rPr>
      <w:color w:val="96607D" w:themeColor="followedHyperlink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E6977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Corpotesto">
    <w:name w:val="Body Text"/>
    <w:basedOn w:val="Normale"/>
    <w:link w:val="CorpotestoCarattere"/>
    <w:uiPriority w:val="1"/>
    <w:qFormat/>
    <w:rsid w:val="00E170D1"/>
    <w:pPr>
      <w:widowControl w:val="0"/>
      <w:autoSpaceDE w:val="0"/>
      <w:autoSpaceDN w:val="0"/>
      <w:jc w:val="both"/>
    </w:pPr>
    <w:rPr>
      <w:rFonts w:ascii="Calibri" w:eastAsia="Calibri" w:hAnsi="Calibri" w:cs="Calibri"/>
      <w:sz w:val="22"/>
      <w:szCs w:val="22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170D1"/>
    <w:rPr>
      <w:rFonts w:ascii="Calibri" w:eastAsia="Calibri" w:hAnsi="Calibri" w:cs="Calibri"/>
      <w:sz w:val="22"/>
      <w:szCs w:val="22"/>
    </w:rPr>
  </w:style>
  <w:style w:type="paragraph" w:styleId="Titolosommario">
    <w:name w:val="TOC Heading"/>
    <w:basedOn w:val="Titolo1"/>
    <w:next w:val="Normale"/>
    <w:uiPriority w:val="39"/>
    <w:unhideWhenUsed/>
    <w:qFormat/>
    <w:rsid w:val="00337621"/>
    <w:pPr>
      <w:spacing w:line="259" w:lineRule="auto"/>
      <w:outlineLvl w:val="9"/>
    </w:pPr>
    <w:rPr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A3E5A"/>
    <w:rPr>
      <w:rFonts w:asciiTheme="majorHAnsi" w:eastAsiaTheme="majorEastAsia" w:hAnsiTheme="majorHAnsi" w:cstheme="majorBidi"/>
      <w:color w:val="0A2F40" w:themeColor="accent1" w:themeShade="7F"/>
    </w:rPr>
  </w:style>
  <w:style w:type="paragraph" w:styleId="Sommario1">
    <w:name w:val="toc 1"/>
    <w:basedOn w:val="Normale"/>
    <w:next w:val="Normale"/>
    <w:autoRedefine/>
    <w:uiPriority w:val="39"/>
    <w:unhideWhenUsed/>
    <w:rsid w:val="00D934CA"/>
    <w:pPr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D934CA"/>
    <w:pPr>
      <w:spacing w:after="100"/>
      <w:ind w:left="240"/>
    </w:pPr>
  </w:style>
  <w:style w:type="paragraph" w:styleId="Sommario3">
    <w:name w:val="toc 3"/>
    <w:basedOn w:val="Normale"/>
    <w:next w:val="Normale"/>
    <w:autoRedefine/>
    <w:uiPriority w:val="39"/>
    <w:unhideWhenUsed/>
    <w:rsid w:val="00D934CA"/>
    <w:pPr>
      <w:spacing w:after="100"/>
      <w:ind w:left="480"/>
    </w:pPr>
  </w:style>
  <w:style w:type="table" w:customStyle="1" w:styleId="TableNormal">
    <w:name w:val="Table Normal"/>
    <w:uiPriority w:val="2"/>
    <w:semiHidden/>
    <w:unhideWhenUsed/>
    <w:qFormat/>
    <w:rsid w:val="003B2D85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B2D85"/>
    <w:pPr>
      <w:widowControl w:val="0"/>
      <w:autoSpaceDE w:val="0"/>
      <w:autoSpaceDN w:val="0"/>
      <w:spacing w:before="104"/>
    </w:pPr>
    <w:rPr>
      <w:rFonts w:ascii="Calibri" w:eastAsia="Calibri" w:hAnsi="Calibri" w:cs="Calibri"/>
      <w:sz w:val="22"/>
      <w:szCs w:val="22"/>
    </w:rPr>
  </w:style>
  <w:style w:type="paragraph" w:styleId="Paragrafoelenco">
    <w:name w:val="List Paragraph"/>
    <w:basedOn w:val="Normale"/>
    <w:uiPriority w:val="1"/>
    <w:qFormat/>
    <w:rsid w:val="009627A8"/>
    <w:pPr>
      <w:widowControl w:val="0"/>
      <w:autoSpaceDE w:val="0"/>
      <w:autoSpaceDN w:val="0"/>
      <w:ind w:left="503" w:hanging="361"/>
      <w:jc w:val="both"/>
    </w:pPr>
    <w:rPr>
      <w:rFonts w:ascii="Calibri" w:eastAsia="Calibri" w:hAnsi="Calibri" w:cs="Calibri"/>
      <w:sz w:val="22"/>
      <w:szCs w:val="22"/>
    </w:rPr>
  </w:style>
  <w:style w:type="numbering" w:customStyle="1" w:styleId="Stileimportato8">
    <w:name w:val="Stile importato 8"/>
    <w:rsid w:val="00CB5B43"/>
    <w:pPr>
      <w:numPr>
        <w:numId w:val="7"/>
      </w:numPr>
    </w:pPr>
  </w:style>
  <w:style w:type="numbering" w:customStyle="1" w:styleId="Stileimportato9">
    <w:name w:val="Stile importato 9"/>
    <w:rsid w:val="00CB5B43"/>
    <w:pPr>
      <w:numPr>
        <w:numId w:val="8"/>
      </w:numPr>
    </w:pPr>
  </w:style>
  <w:style w:type="numbering" w:customStyle="1" w:styleId="Stileimportato6">
    <w:name w:val="Stile importato 6"/>
    <w:rsid w:val="00CB5B43"/>
    <w:pPr>
      <w:numPr>
        <w:numId w:val="9"/>
      </w:numPr>
    </w:pPr>
  </w:style>
  <w:style w:type="numbering" w:customStyle="1" w:styleId="Stileimportato7">
    <w:name w:val="Stile importato 7"/>
    <w:rsid w:val="00CB5B43"/>
    <w:pPr>
      <w:numPr>
        <w:numId w:val="1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75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ca.it" TargetMode="External"/><Relationship Id="rId7" Type="http://schemas.openxmlformats.org/officeDocument/2006/relationships/image" Target="media/image5.jpg"/><Relationship Id="rId2" Type="http://schemas.openxmlformats.org/officeDocument/2006/relationships/hyperlink" Target="mailto:protocollo@pec.unica.it" TargetMode="External"/><Relationship Id="rId1" Type="http://schemas.openxmlformats.org/officeDocument/2006/relationships/hyperlink" Target="mailto:pnrr@unica.it" TargetMode="External"/><Relationship Id="rId6" Type="http://schemas.openxmlformats.org/officeDocument/2006/relationships/hyperlink" Target="http://www.unica.it" TargetMode="External"/><Relationship Id="rId5" Type="http://schemas.openxmlformats.org/officeDocument/2006/relationships/hyperlink" Target="mailto:protocollo@pec.unica.it" TargetMode="External"/><Relationship Id="rId4" Type="http://schemas.openxmlformats.org/officeDocument/2006/relationships/hyperlink" Target="mailto:pnrr@unica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59F7D1B-24F7-8541-BDBE-EE79C44FF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847</Words>
  <Characters>4831</Characters>
  <Application>Microsoft Office Word</Application>
  <DocSecurity>0</DocSecurity>
  <Lines>40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2025-02-07T13:29:00Z</dcterms:created>
  <dcterms:modified xsi:type="dcterms:W3CDTF">2025-02-07T13:29:00Z</dcterms:modified>
</cp:coreProperties>
</file>