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141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25"/>
        <w:gridCol w:w="4725"/>
        <w:gridCol w:w="4725"/>
      </w:tblGrid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drawing>
                <wp:anchor behindDoc="0" distT="0" distB="0" distL="114300" distR="114300" simplePos="0" locked="0" layoutInCell="1" allowOverlap="1" relativeHeight="34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96520</wp:posOffset>
                  </wp:positionV>
                  <wp:extent cx="799465" cy="799465"/>
                  <wp:effectExtent l="0" t="0" r="0" b="0"/>
                  <wp:wrapTight wrapText="bothSides">
                    <wp:wrapPolygon edited="0">
                      <wp:start x="-12" y="0"/>
                      <wp:lineTo x="-12" y="21092"/>
                      <wp:lineTo x="21096" y="21092"/>
                      <wp:lineTo x="21096" y="0"/>
                      <wp:lineTo x="-12" y="0"/>
                    </wp:wrapPolygon>
                  </wp:wrapTight>
                  <wp:docPr id="1" name="Immagine 1" descr="ModifLogo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ModifLogo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Verdana" w:hAnsi="Verdana" w:eastAsia="Times New Roman" w:cs="Courier New"/>
                <w:color w:val="C00000"/>
                <w:lang w:eastAsia="it-IT"/>
              </w:rPr>
            </w:pPr>
            <w:r>
              <w:rPr>
                <w:rFonts w:eastAsia="Times New Roman" w:cs="Courier New" w:ascii="Verdana" w:hAnsi="Verdana"/>
                <w:color w:val="C00000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Verdana" w:hAnsi="Verdana" w:eastAsia="Times New Roman" w:cs="Courier New"/>
                <w:color w:val="C00000"/>
                <w:lang w:eastAsia="it-IT"/>
              </w:rPr>
            </w:pPr>
            <w:r>
              <w:rPr>
                <w:rFonts w:eastAsia="Times New Roman" w:cs="Courier New" w:ascii="Verdana" w:hAnsi="Verdana"/>
                <w:color w:val="C00000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Courier New" w:ascii="Verdana" w:hAnsi="Verdana"/>
                <w:color w:val="C00000"/>
                <w:kern w:val="0"/>
                <w:sz w:val="22"/>
                <w:szCs w:val="22"/>
                <w:lang w:val="it-IT" w:eastAsia="it-IT" w:bidi="ar-SA"/>
              </w:rPr>
              <w:t>Logo datore di lavoro</w:t>
            </w:r>
          </w:p>
        </w:tc>
      </w:tr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Università degli Studi di Cagliari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336" w:before="0" w:after="0"/>
              <w:jc w:val="center"/>
              <w:textAlignment w:val="baseline"/>
              <w:rPr>
                <w:rFonts w:ascii="Verdana" w:hAnsi="Verdana" w:eastAsia="Times New Roman" w:cs="Courier New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Courier New" w:ascii="Verdana" w:hAnsi="Verdana"/>
                <w:b/>
                <w:color w:val="000000"/>
                <w:kern w:val="0"/>
                <w:sz w:val="22"/>
                <w:szCs w:val="22"/>
                <w:lang w:val="it-IT" w:eastAsia="it-IT" w:bidi="ar-SA"/>
              </w:rPr>
              <w:t>DOSSIER INDIVIDUALE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relativo al percorso di apprendistato di 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it-IT" w:eastAsia="en-US" w:bidi="ar-SA"/>
              </w:rPr>
              <w:t xml:space="preserve">                                                                               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it-IT" w:eastAsia="en-US" w:bidi="ar-SA"/>
              </w:rPr>
              <w:t>(nome e cognome)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Documenti generali dell’apprendista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Contratto di assunzione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Piano formativo individuale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Curriculum vitae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Altri documenti amministrativi (ove utile)</w:t>
            </w:r>
          </w:p>
          <w:p>
            <w:pPr>
              <w:pStyle w:val="ListParagraph"/>
              <w:widowControl/>
              <w:spacing w:lineRule="auto" w:line="240" w:before="0" w:after="0"/>
              <w:ind w:left="1440" w:hanging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Documentazione relativa alla valutazione intermedia e finale degli apprendimenti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Documento di trasparenza e valutazione delle competenze acquisite in apprendistato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Evidenze:</w:t>
            </w:r>
          </w:p>
          <w:p>
            <w:pPr>
              <w:pStyle w:val="ListParagraph"/>
              <w:widowControl/>
              <w:numPr>
                <w:ilvl w:val="2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Reportistica relativa alle valutazioni intermedie di cui alla Sezione 4 del Documento di trasparenza</w:t>
            </w:r>
          </w:p>
          <w:p>
            <w:pPr>
              <w:pStyle w:val="ListParagraph"/>
              <w:widowControl/>
              <w:numPr>
                <w:ilvl w:val="2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Ulteriore documentazione cartacea o multimediale prodotta dall’apprendista e comprovante le competenze acquisite</w:t>
            </w:r>
          </w:p>
          <w:p>
            <w:pPr>
              <w:pStyle w:val="ListParagraph"/>
              <w:widowControl/>
              <w:numPr>
                <w:ilvl w:val="2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Prodotti / servizi realizzati dall’apprendista e comprovanti le competenze acquisite</w:t>
            </w:r>
          </w:p>
          <w:p>
            <w:pPr>
              <w:pStyle w:val="ListParagraph"/>
              <w:widowControl/>
              <w:spacing w:lineRule="auto" w:line="240" w:before="0" w:after="0"/>
              <w:ind w:left="216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Attestazioni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Attestato di validazione di competenze nei casi di abbandono o risoluzione anticipata del contratto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Attestato di validazione di competenze a conclusione dell’anno formativo (ove previsto)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Certificato di competenze o supplemento al certificato in esito alla positiva valutazione dell’esame finale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13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7"/>
        <w:gridCol w:w="2406"/>
        <w:gridCol w:w="2408"/>
        <w:gridCol w:w="6528"/>
      </w:tblGrid>
      <w:tr>
        <w:trPr/>
        <w:tc>
          <w:tcPr>
            <w:tcW w:w="13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DOCUMENTO DI TRASPARENZA E VALUTAZIONE DELLE COMPETENZE ACQUISITE IN APPRENDISTATO</w:t>
            </w:r>
          </w:p>
        </w:tc>
      </w:tr>
      <w:tr>
        <w:trPr/>
        <w:tc>
          <w:tcPr>
            <w:tcW w:w="13749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3749" w:type="dxa"/>
            <w:gridSpan w:val="4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SEZIONE 1 - APPRENDISTA</w:t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1342" w:type="dxa"/>
            <w:gridSpan w:val="3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Cognome e nome</w:t>
            </w:r>
          </w:p>
        </w:tc>
        <w:tc>
          <w:tcPr>
            <w:tcW w:w="11342" w:type="dxa"/>
            <w:gridSpan w:val="3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Codice fiscale</w:t>
            </w:r>
          </w:p>
        </w:tc>
        <w:tc>
          <w:tcPr>
            <w:tcW w:w="11342" w:type="dxa"/>
            <w:gridSpan w:val="3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Telefono</w:t>
            </w:r>
          </w:p>
        </w:tc>
        <w:tc>
          <w:tcPr>
            <w:tcW w:w="11342" w:type="dxa"/>
            <w:gridSpan w:val="3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Cellulare</w:t>
            </w:r>
          </w:p>
        </w:tc>
        <w:tc>
          <w:tcPr>
            <w:tcW w:w="11342" w:type="dxa"/>
            <w:gridSpan w:val="3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E-mail</w:t>
            </w:r>
          </w:p>
        </w:tc>
        <w:tc>
          <w:tcPr>
            <w:tcW w:w="11342" w:type="dxa"/>
            <w:gridSpan w:val="3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3749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3749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SEZIONE 2 – TUTOR FORMATIVO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(Operatore di supporto alla composizione del Dossier individuale)</w:t>
            </w:r>
          </w:p>
        </w:tc>
      </w:tr>
      <w:tr>
        <w:trPr/>
        <w:tc>
          <w:tcPr>
            <w:tcW w:w="2407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52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Cognome e nome</w:t>
            </w:r>
          </w:p>
        </w:tc>
        <w:tc>
          <w:tcPr>
            <w:tcW w:w="2406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52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Codice fiscale</w:t>
            </w:r>
          </w:p>
        </w:tc>
        <w:tc>
          <w:tcPr>
            <w:tcW w:w="2406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52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E-mail</w:t>
            </w:r>
          </w:p>
        </w:tc>
        <w:tc>
          <w:tcPr>
            <w:tcW w:w="2406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52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3749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3749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SEZIONE 3 – TUTOR AZIENDALE</w:t>
            </w:r>
          </w:p>
        </w:tc>
      </w:tr>
      <w:tr>
        <w:trPr/>
        <w:tc>
          <w:tcPr>
            <w:tcW w:w="2407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52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Cognome e nome</w:t>
            </w:r>
          </w:p>
        </w:tc>
        <w:tc>
          <w:tcPr>
            <w:tcW w:w="2406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52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Codice fiscale</w:t>
            </w:r>
          </w:p>
        </w:tc>
        <w:tc>
          <w:tcPr>
            <w:tcW w:w="2406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52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E-mail</w:t>
            </w:r>
          </w:p>
        </w:tc>
        <w:tc>
          <w:tcPr>
            <w:tcW w:w="2406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652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Grigliatabella"/>
        <w:tblW w:w="148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4400"/>
        <w:gridCol w:w="3968"/>
        <w:gridCol w:w="3969"/>
      </w:tblGrid>
      <w:tr>
        <w:trPr/>
        <w:tc>
          <w:tcPr>
            <w:tcW w:w="14883" w:type="dxa"/>
            <w:gridSpan w:val="4"/>
            <w:tcBorders>
              <w:left w:val="nil"/>
              <w:right w:val="nil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SEZIONE 4 – Griglia di indicatori di trasparenza per la valutazione degli apprendimenti</w:t>
            </w:r>
          </w:p>
        </w:tc>
      </w:tr>
      <w:tr>
        <w:trPr/>
        <w:tc>
          <w:tcPr>
            <w:tcW w:w="694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La sezione andrà replicata per ogni annualità formativa prevista per il percorso</w:t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it-IT" w:eastAsia="en-US" w:bidi="ar-SA"/>
              </w:rPr>
              <w:t>(PRIMA/SECONDA…) ANNUALITÀ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dal __/__/____ al __/__/____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it-IT" w:eastAsia="en-US" w:bidi="ar-SA"/>
              </w:rPr>
              <w:t>Tot. ore frequenza del monte ore di formazione interna ed esterna (%):</w:t>
            </w: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 xml:space="preserve"> __________</w:t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9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4.1 Risultati di apprendimento della formazione interna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546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Competenze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(definite nella Sezione 4.1 del PFI)</w:t>
            </w:r>
          </w:p>
        </w:tc>
        <w:tc>
          <w:tcPr>
            <w:tcW w:w="44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Evidenze a supporto /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Modalità di accertamento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Scala di valutazione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(valutazioni intermedie)</w:t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Scala di valutazione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(valutazione sommativa)</w:t>
            </w:r>
          </w:p>
        </w:tc>
      </w:tr>
      <w:tr>
        <w:trPr/>
        <w:tc>
          <w:tcPr>
            <w:tcW w:w="2546" w:type="dxa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" wp14:anchorId="5231FD2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42545</wp:posOffset>
                      </wp:positionV>
                      <wp:extent cx="82550" cy="82550"/>
                      <wp:effectExtent l="0" t="0" r="13970" b="13970"/>
                      <wp:wrapNone/>
                      <wp:docPr id="2" name="Rettangol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" path="m0,0l-2147483645,0l-2147483645,-2147483646l0,-2147483646xe" stroked="t" o:allowincell="t" style="position:absolute;margin-left:-0.05pt;margin-top:3.35pt;width:6.4pt;height:6.4pt;mso-wrap-style:none;v-text-anchor:middle" wp14:anchorId="5231FD25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colloquio tecnico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3" wp14:anchorId="5FA1D3C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62230</wp:posOffset>
                      </wp:positionV>
                      <wp:extent cx="82550" cy="82550"/>
                      <wp:effectExtent l="0" t="0" r="13970" b="13970"/>
                      <wp:wrapNone/>
                      <wp:docPr id="3" name="Rettangolo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4" path="m0,0l-2147483645,0l-2147483645,-2147483646l0,-2147483646xe" stroked="t" o:allowincell="t" style="position:absolute;margin-left:-0.25pt;margin-top:4.9pt;width:6.4pt;height:6.4pt;mso-wrap-style:none;v-text-anchor:middle" wp14:anchorId="5FA1D3C4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osservazione on the job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4" wp14:anchorId="3D234FF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71755</wp:posOffset>
                      </wp:positionV>
                      <wp:extent cx="82550" cy="82550"/>
                      <wp:effectExtent l="0" t="0" r="13970" b="13970"/>
                      <wp:wrapNone/>
                      <wp:docPr id="4" name="Rettangolo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5" path="m0,0l-2147483645,0l-2147483645,-2147483646l0,-2147483646xe" stroked="t" o:allowincell="t" style="position:absolute;margin-left:-0.25pt;margin-top:5.65pt;width:6.4pt;height:6.4pt;mso-wrap-style:none;v-text-anchor:middle" wp14:anchorId="3D234FF7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prova prestazionale/simulata individuale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5" wp14:anchorId="662862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69215</wp:posOffset>
                      </wp:positionV>
                      <wp:extent cx="82550" cy="82550"/>
                      <wp:effectExtent l="0" t="0" r="13970" b="13970"/>
                      <wp:wrapNone/>
                      <wp:docPr id="5" name="Rettangolo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6" path="m0,0l-2147483645,0l-2147483645,-2147483646l0,-2147483646xe" stroked="t" o:allowincell="t" style="position:absolute;margin-left:-0.25pt;margin-top:5.45pt;width:6.4pt;height:6.4pt;mso-wrap-style:none;v-text-anchor:middle" wp14:anchorId="66286210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prova prestazione/simulata di gruppo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6" wp14:anchorId="59B0AF7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71120</wp:posOffset>
                      </wp:positionV>
                      <wp:extent cx="82550" cy="82550"/>
                      <wp:effectExtent l="0" t="0" r="13970" b="13970"/>
                      <wp:wrapNone/>
                      <wp:docPr id="6" name="Rettangolo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7" path="m0,0l-2147483645,0l-2147483645,-2147483646l0,-2147483646xe" stroked="t" o:allowincell="t" style="position:absolute;margin-left:-0.25pt;margin-top:5.6pt;width:6.4pt;height:6.4pt;mso-wrap-style:none;v-text-anchor:middle" wp14:anchorId="59B0AF77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project work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7" wp14:anchorId="721B52B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68580</wp:posOffset>
                      </wp:positionV>
                      <wp:extent cx="82550" cy="82550"/>
                      <wp:effectExtent l="0" t="0" r="13970" b="13970"/>
                      <wp:wrapNone/>
                      <wp:docPr id="7" name="Rettangolo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8" path="m0,0l-2147483645,0l-2147483645,-2147483646l0,-2147483646xe" stroked="t" o:allowincell="t" style="position:absolute;margin-left:-0.25pt;margin-top:5.4pt;width:6.4pt;height:6.4pt;mso-wrap-style:none;v-text-anchor:middle" wp14:anchorId="721B52B3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peer review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8" wp14:anchorId="4F92782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71120</wp:posOffset>
                      </wp:positionV>
                      <wp:extent cx="82550" cy="82550"/>
                      <wp:effectExtent l="0" t="0" r="13970" b="13970"/>
                      <wp:wrapNone/>
                      <wp:docPr id="8" name="Rettangolo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9" path="m0,0l-2147483645,0l-2147483645,-2147483646l0,-2147483646xe" stroked="t" o:allowincell="t" style="position:absolute;margin-left:-0.8pt;margin-top:5.6pt;width:6.4pt;height:6.4pt;mso-wrap-style:none;v-text-anchor:middle" wp14:anchorId="4F927826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altro (specificare) ______________________________________</w:t>
            </w:r>
          </w:p>
        </w:tc>
        <w:tc>
          <w:tcPr>
            <w:tcW w:w="3968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specificare eventuali misure di recupero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546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9" wp14:anchorId="36AB6F7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42545</wp:posOffset>
                      </wp:positionV>
                      <wp:extent cx="82550" cy="82550"/>
                      <wp:effectExtent l="0" t="0" r="13970" b="13970"/>
                      <wp:wrapNone/>
                      <wp:docPr id="9" name="Rettangolo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0" path="m0,0l-2147483645,0l-2147483645,-2147483646l0,-2147483646xe" stroked="t" o:allowincell="t" style="position:absolute;margin-left:-0.05pt;margin-top:3.35pt;width:6.4pt;height:6.4pt;mso-wrap-style:none;v-text-anchor:middle" wp14:anchorId="36AB6F78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colloquio tecnico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0" wp14:anchorId="54FDD8B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62230</wp:posOffset>
                      </wp:positionV>
                      <wp:extent cx="82550" cy="82550"/>
                      <wp:effectExtent l="0" t="0" r="13970" b="13970"/>
                      <wp:wrapNone/>
                      <wp:docPr id="10" name="Rettangolo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1" path="m0,0l-2147483645,0l-2147483645,-2147483646l0,-2147483646xe" stroked="t" o:allowincell="t" style="position:absolute;margin-left:-0.25pt;margin-top:4.9pt;width:6.4pt;height:6.4pt;mso-wrap-style:none;v-text-anchor:middle" wp14:anchorId="54FDD8B5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osservazione on the job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1" wp14:anchorId="327430C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71755</wp:posOffset>
                      </wp:positionV>
                      <wp:extent cx="82550" cy="82550"/>
                      <wp:effectExtent l="0" t="0" r="13970" b="13970"/>
                      <wp:wrapNone/>
                      <wp:docPr id="11" name="Rettangolo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2" path="m0,0l-2147483645,0l-2147483645,-2147483646l0,-2147483646xe" stroked="t" o:allowincell="t" style="position:absolute;margin-left:-0.25pt;margin-top:5.65pt;width:6.4pt;height:6.4pt;mso-wrap-style:none;v-text-anchor:middle" wp14:anchorId="327430C1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prova prestazionale/simulata individuale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2" wp14:anchorId="6156E28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69215</wp:posOffset>
                      </wp:positionV>
                      <wp:extent cx="82550" cy="82550"/>
                      <wp:effectExtent l="0" t="0" r="13970" b="13970"/>
                      <wp:wrapNone/>
                      <wp:docPr id="12" name="Rettangolo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3" path="m0,0l-2147483645,0l-2147483645,-2147483646l0,-2147483646xe" stroked="t" o:allowincell="t" style="position:absolute;margin-left:-0.25pt;margin-top:5.45pt;width:6.4pt;height:6.4pt;mso-wrap-style:none;v-text-anchor:middle" wp14:anchorId="6156E289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prova prestazione/simulata di gruppo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3" wp14:anchorId="1CB5CA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71120</wp:posOffset>
                      </wp:positionV>
                      <wp:extent cx="82550" cy="82550"/>
                      <wp:effectExtent l="0" t="0" r="13970" b="13970"/>
                      <wp:wrapNone/>
                      <wp:docPr id="13" name="Rettangolo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4" path="m0,0l-2147483645,0l-2147483645,-2147483646l0,-2147483646xe" stroked="t" o:allowincell="t" style="position:absolute;margin-left:-0.25pt;margin-top:5.6pt;width:6.4pt;height:6.4pt;mso-wrap-style:none;v-text-anchor:middle" wp14:anchorId="1CB5CA96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project work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4" wp14:anchorId="26FDA95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68580</wp:posOffset>
                      </wp:positionV>
                      <wp:extent cx="82550" cy="82550"/>
                      <wp:effectExtent l="0" t="0" r="13970" b="13970"/>
                      <wp:wrapNone/>
                      <wp:docPr id="14" name="Rettangolo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5" path="m0,0l-2147483645,0l-2147483645,-2147483646l0,-2147483646xe" stroked="t" o:allowincell="t" style="position:absolute;margin-left:-0.25pt;margin-top:5.4pt;width:6.4pt;height:6.4pt;mso-wrap-style:none;v-text-anchor:middle" wp14:anchorId="26FDA956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peer review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5" wp14:anchorId="3C63F3F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71120</wp:posOffset>
                      </wp:positionV>
                      <wp:extent cx="82550" cy="82550"/>
                      <wp:effectExtent l="0" t="0" r="13970" b="13970"/>
                      <wp:wrapNone/>
                      <wp:docPr id="15" name="Rettangolo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6" path="m0,0l-2147483645,0l-2147483645,-2147483646l0,-2147483646xe" stroked="t" o:allowincell="t" style="position:absolute;margin-left:-0.8pt;margin-top:5.6pt;width:6.4pt;height:6.4pt;mso-wrap-style:none;v-text-anchor:middle" wp14:anchorId="3C63F3F6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altro (specificare) _____________________________________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specificare eventuali misure di recupero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= competenza non agita; B = competenza agita in modo parziale; c = competenza agita a livello adeguato; D = competenza agita a livello esperto</w:t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Grigliatabella"/>
        <w:tblW w:w="148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4400"/>
        <w:gridCol w:w="3968"/>
        <w:gridCol w:w="3969"/>
      </w:tblGrid>
      <w:tr>
        <w:trPr/>
        <w:tc>
          <w:tcPr>
            <w:tcW w:w="69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4.2 Risultati di apprendimento della formazione esterna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546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Competenze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(definite nella Sezione 4.2 del PFI)</w:t>
            </w:r>
          </w:p>
        </w:tc>
        <w:tc>
          <w:tcPr>
            <w:tcW w:w="44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Evidenze a supporto /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Modalità di accertamento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Scala di valutazione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(valutazioni intermedie)</w:t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Scala di valutazione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(valutazione sommativa)</w:t>
            </w:r>
          </w:p>
        </w:tc>
      </w:tr>
      <w:tr>
        <w:trPr/>
        <w:tc>
          <w:tcPr>
            <w:tcW w:w="2546" w:type="dxa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6" wp14:anchorId="6DB02EB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42545</wp:posOffset>
                      </wp:positionV>
                      <wp:extent cx="82550" cy="82550"/>
                      <wp:effectExtent l="0" t="0" r="13970" b="13970"/>
                      <wp:wrapNone/>
                      <wp:docPr id="16" name="Rettangolo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7" path="m0,0l-2147483645,0l-2147483645,-2147483646l0,-2147483646xe" stroked="t" o:allowincell="t" style="position:absolute;margin-left:-0.05pt;margin-top:3.35pt;width:6.4pt;height:6.4pt;mso-wrap-style:none;v-text-anchor:middle" wp14:anchorId="6DB02EB0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colloquio tecnico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7" wp14:anchorId="54A22C8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62230</wp:posOffset>
                      </wp:positionV>
                      <wp:extent cx="82550" cy="82550"/>
                      <wp:effectExtent l="0" t="0" r="13970" b="13970"/>
                      <wp:wrapNone/>
                      <wp:docPr id="17" name="Rettangolo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8" path="m0,0l-2147483645,0l-2147483645,-2147483646l0,-2147483646xe" stroked="t" o:allowincell="t" style="position:absolute;margin-left:-0.25pt;margin-top:4.9pt;width:6.4pt;height:6.4pt;mso-wrap-style:none;v-text-anchor:middle" wp14:anchorId="54A22C8C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osservazione on the job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8" wp14:anchorId="7F6C412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71755</wp:posOffset>
                      </wp:positionV>
                      <wp:extent cx="82550" cy="82550"/>
                      <wp:effectExtent l="0" t="0" r="13970" b="13970"/>
                      <wp:wrapNone/>
                      <wp:docPr id="18" name="Rettangolo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9" path="m0,0l-2147483645,0l-2147483645,-2147483646l0,-2147483646xe" stroked="t" o:allowincell="t" style="position:absolute;margin-left:-0.25pt;margin-top:5.65pt;width:6.4pt;height:6.4pt;mso-wrap-style:none;v-text-anchor:middle" wp14:anchorId="7F6C412B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prova prestazionale/simulata individuale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19" wp14:anchorId="49AB55A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69215</wp:posOffset>
                      </wp:positionV>
                      <wp:extent cx="82550" cy="82550"/>
                      <wp:effectExtent l="0" t="0" r="13970" b="13970"/>
                      <wp:wrapNone/>
                      <wp:docPr id="19" name="Rettangolo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0" path="m0,0l-2147483645,0l-2147483645,-2147483646l0,-2147483646xe" stroked="t" o:allowincell="t" style="position:absolute;margin-left:-0.25pt;margin-top:5.45pt;width:6.4pt;height:6.4pt;mso-wrap-style:none;v-text-anchor:middle" wp14:anchorId="49AB55A9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prova prestazione/simulata di gruppo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0" wp14:anchorId="6208AF8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71120</wp:posOffset>
                      </wp:positionV>
                      <wp:extent cx="82550" cy="82550"/>
                      <wp:effectExtent l="0" t="0" r="13970" b="13970"/>
                      <wp:wrapNone/>
                      <wp:docPr id="20" name="Rettangolo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1" path="m0,0l-2147483645,0l-2147483645,-2147483646l0,-2147483646xe" stroked="t" o:allowincell="t" style="position:absolute;margin-left:-0.25pt;margin-top:5.6pt;width:6.4pt;height:6.4pt;mso-wrap-style:none;v-text-anchor:middle" wp14:anchorId="6208AF8E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project work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1" wp14:anchorId="7C89F2F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68580</wp:posOffset>
                      </wp:positionV>
                      <wp:extent cx="82550" cy="82550"/>
                      <wp:effectExtent l="0" t="0" r="13970" b="13970"/>
                      <wp:wrapNone/>
                      <wp:docPr id="21" name="Rettangolo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2" path="m0,0l-2147483645,0l-2147483645,-2147483646l0,-2147483646xe" stroked="t" o:allowincell="t" style="position:absolute;margin-left:-0.25pt;margin-top:5.4pt;width:6.4pt;height:6.4pt;mso-wrap-style:none;v-text-anchor:middle" wp14:anchorId="7C89F2F4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peer review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2" wp14:anchorId="0456E6D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71120</wp:posOffset>
                      </wp:positionV>
                      <wp:extent cx="82550" cy="82550"/>
                      <wp:effectExtent l="0" t="0" r="13970" b="13970"/>
                      <wp:wrapNone/>
                      <wp:docPr id="22" name="Rettangolo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3" path="m0,0l-2147483645,0l-2147483645,-2147483646l0,-2147483646xe" stroked="t" o:allowincell="t" style="position:absolute;margin-left:-0.8pt;margin-top:5.6pt;width:6.4pt;height:6.4pt;mso-wrap-style:none;v-text-anchor:middle" wp14:anchorId="0456E6DB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altro (specificare) ______________________________________</w:t>
            </w:r>
          </w:p>
        </w:tc>
        <w:tc>
          <w:tcPr>
            <w:tcW w:w="3968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specificare eventuali misure di recupero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54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546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4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3" wp14:anchorId="672A28C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42545</wp:posOffset>
                      </wp:positionV>
                      <wp:extent cx="82550" cy="82550"/>
                      <wp:effectExtent l="0" t="0" r="13970" b="13970"/>
                      <wp:wrapNone/>
                      <wp:docPr id="23" name="Rettangolo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4" path="m0,0l-2147483645,0l-2147483645,-2147483646l0,-2147483646xe" stroked="t" o:allowincell="t" style="position:absolute;margin-left:-0.05pt;margin-top:3.35pt;width:6.4pt;height:6.4pt;mso-wrap-style:none;v-text-anchor:middle" wp14:anchorId="672A28C2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colloquio tecnico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4" wp14:anchorId="2C10E12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62230</wp:posOffset>
                      </wp:positionV>
                      <wp:extent cx="82550" cy="82550"/>
                      <wp:effectExtent l="0" t="0" r="13970" b="13970"/>
                      <wp:wrapNone/>
                      <wp:docPr id="24" name="Rettangolo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5" path="m0,0l-2147483645,0l-2147483645,-2147483646l0,-2147483646xe" stroked="t" o:allowincell="t" style="position:absolute;margin-left:-0.25pt;margin-top:4.9pt;width:6.4pt;height:6.4pt;mso-wrap-style:none;v-text-anchor:middle" wp14:anchorId="2C10E12D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osservazione on the job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5" wp14:anchorId="4309BEB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71755</wp:posOffset>
                      </wp:positionV>
                      <wp:extent cx="82550" cy="82550"/>
                      <wp:effectExtent l="0" t="0" r="13970" b="13970"/>
                      <wp:wrapNone/>
                      <wp:docPr id="25" name="Rettangolo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6" path="m0,0l-2147483645,0l-2147483645,-2147483646l0,-2147483646xe" stroked="t" o:allowincell="t" style="position:absolute;margin-left:-0.25pt;margin-top:5.65pt;width:6.4pt;height:6.4pt;mso-wrap-style:none;v-text-anchor:middle" wp14:anchorId="4309BEB2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prova prestazionale/simulata individuale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6" wp14:anchorId="6A4979A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69215</wp:posOffset>
                      </wp:positionV>
                      <wp:extent cx="82550" cy="82550"/>
                      <wp:effectExtent l="0" t="0" r="13970" b="13970"/>
                      <wp:wrapNone/>
                      <wp:docPr id="26" name="Rettangolo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7" path="m0,0l-2147483645,0l-2147483645,-2147483646l0,-2147483646xe" stroked="t" o:allowincell="t" style="position:absolute;margin-left:-0.25pt;margin-top:5.45pt;width:6.4pt;height:6.4pt;mso-wrap-style:none;v-text-anchor:middle" wp14:anchorId="6A4979AF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prova prestazione/simulata di gruppo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7" wp14:anchorId="3F64ADD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71120</wp:posOffset>
                      </wp:positionV>
                      <wp:extent cx="82550" cy="82550"/>
                      <wp:effectExtent l="0" t="0" r="13970" b="13970"/>
                      <wp:wrapNone/>
                      <wp:docPr id="27" name="Rettangolo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8" path="m0,0l-2147483645,0l-2147483645,-2147483646l0,-2147483646xe" stroked="t" o:allowincell="t" style="position:absolute;margin-left:-0.25pt;margin-top:5.6pt;width:6.4pt;height:6.4pt;mso-wrap-style:none;v-text-anchor:middle" wp14:anchorId="3F64ADD3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project work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8" wp14:anchorId="413AFC2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68580</wp:posOffset>
                      </wp:positionV>
                      <wp:extent cx="82550" cy="82550"/>
                      <wp:effectExtent l="0" t="0" r="13970" b="13970"/>
                      <wp:wrapNone/>
                      <wp:docPr id="28" name="Rettangolo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9" path="m0,0l-2147483645,0l-2147483645,-2147483646l0,-2147483646xe" stroked="t" o:allowincell="t" style="position:absolute;margin-left:-0.25pt;margin-top:5.4pt;width:6.4pt;height:6.4pt;mso-wrap-style:none;v-text-anchor:middle" wp14:anchorId="413AFC2E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peer review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29" wp14:anchorId="23AA99C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71120</wp:posOffset>
                      </wp:positionV>
                      <wp:extent cx="82550" cy="82550"/>
                      <wp:effectExtent l="0" t="0" r="13970" b="13970"/>
                      <wp:wrapNone/>
                      <wp:docPr id="29" name="Rettangolo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0" path="m0,0l-2147483645,0l-2147483645,-2147483646l0,-2147483646xe" stroked="t" o:allowincell="t" style="position:absolute;margin-left:-0.8pt;margin-top:5.6pt;width:6.4pt;height:6.4pt;mso-wrap-style:none;v-text-anchor:middle" wp14:anchorId="23AA99C1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altro (specificare) _____________________________________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specificare eventuali misure di recupero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Grigliatabella"/>
        <w:tblW w:w="148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46"/>
        <w:gridCol w:w="3968"/>
        <w:gridCol w:w="3969"/>
      </w:tblGrid>
      <w:tr>
        <w:trPr/>
        <w:tc>
          <w:tcPr>
            <w:tcW w:w="694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4.3 Risultati di apprendimento della formazione formale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0914" w:type="dxa"/>
            <w:gridSpan w:val="2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Competenze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(definite nella Sezione 4.1 e 4.2 del PFI)</w:t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Scala di valutazione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(valutazione di fine anno formativo / di ammissione all’esame finale)</w:t>
            </w:r>
          </w:p>
        </w:tc>
      </w:tr>
      <w:tr>
        <w:trPr/>
        <w:tc>
          <w:tcPr>
            <w:tcW w:w="10914" w:type="dxa"/>
            <w:gridSpan w:val="2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0914" w:type="dxa"/>
            <w:gridSpan w:val="2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          B          C          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eastAsia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Grigliatabella"/>
        <w:tblW w:w="148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2"/>
        <w:gridCol w:w="3474"/>
        <w:gridCol w:w="3968"/>
        <w:gridCol w:w="3969"/>
      </w:tblGrid>
      <w:tr>
        <w:trPr/>
        <w:tc>
          <w:tcPr>
            <w:tcW w:w="1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SEZIONE 5 – Griglia di indicatori di trasparenza per la valutazione dei comportamenti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(ove prevista, ai sensi del D.M. n. 5 del 16 gennaio 2009) </w:t>
            </w:r>
          </w:p>
        </w:tc>
      </w:tr>
      <w:tr>
        <w:trPr/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ar-SA"/>
              </w:rPr>
              <w:t>La sezione andrà replicata per ogni annualità formativa prevista per il percorso</w:t>
            </w:r>
          </w:p>
        </w:tc>
      </w:tr>
      <w:tr>
        <w:trPr/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1488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097"/>
              <w:gridCol w:w="4786"/>
            </w:tblGrid>
            <w:tr>
              <w:trPr/>
              <w:tc>
                <w:tcPr>
                  <w:tcW w:w="10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cs="Calibri" w:cstheme="minorHAnsi"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it-IT" w:eastAsia="en-US" w:bidi="ar-SA"/>
                    </w:rPr>
                    <w:t xml:space="preserve">(PRIMA/SECONDA…) ANNUALITÀ </w:t>
                  </w:r>
                  <w:r>
                    <w:rPr>
                      <w:rFonts w:eastAsia="Calibri" w:cs="Calibri" w:cstheme="minorHAnsi"/>
                      <w:kern w:val="0"/>
                      <w:sz w:val="22"/>
                      <w:szCs w:val="22"/>
                      <w:lang w:val="it-IT" w:eastAsia="en-US" w:bidi="ar-SA"/>
                    </w:rPr>
                    <w:t>dal __/__/____ al __/__/____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cs="Calibri" w:cstheme="minorHAnsi"/>
                      <w:b/>
                      <w:b/>
                    </w:rPr>
                  </w:pPr>
                  <w:r>
                    <w:rPr>
                      <w:rFonts w:eastAsia="Calibri" w:cs="Calibri" w:cstheme="minorHAnsi"/>
                      <w:b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488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5.1 Valutazione del comportamento</w:t>
            </w:r>
          </w:p>
        </w:tc>
      </w:tr>
      <w:tr>
        <w:trPr/>
        <w:tc>
          <w:tcPr>
            <w:tcW w:w="3472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Criteri e relative annotazioni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(definiti nella Sezione 6 del PFI)</w:t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Evidenze a supporto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Scala di valutazione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(valutazioni intermedie)</w:t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Scala di valutazione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(valutazione sommativa)</w:t>
            </w:r>
          </w:p>
        </w:tc>
      </w:tr>
      <w:tr>
        <w:trPr/>
        <w:tc>
          <w:tcPr>
            <w:tcW w:w="3472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30" wp14:anchorId="2CD21D6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55245</wp:posOffset>
                      </wp:positionV>
                      <wp:extent cx="82550" cy="82550"/>
                      <wp:effectExtent l="0" t="0" r="13970" b="13970"/>
                      <wp:wrapNone/>
                      <wp:docPr id="30" name="Rettangolo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8" path="m0,0l-2147483645,0l-2147483645,-2147483646l0,-2147483646xe" stroked="t" o:allowincell="t" style="position:absolute;margin-left:-0.1pt;margin-top:4.35pt;width:6.4pt;height:6.4pt;mso-wrap-style:none;v-text-anchor:middle" wp14:anchorId="2CD21D6B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note disciplinari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31" wp14:anchorId="2F802EB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62230</wp:posOffset>
                      </wp:positionV>
                      <wp:extent cx="82550" cy="82550"/>
                      <wp:effectExtent l="0" t="0" r="13970" b="13970"/>
                      <wp:wrapNone/>
                      <wp:docPr id="31" name="Rettangolo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080" cy="8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9" path="m0,0l-2147483645,0l-2147483645,-2147483646l0,-2147483646xe" stroked="t" o:allowincell="t" style="position:absolute;margin-left:-0.1pt;margin-top:4.9pt;width:6.4pt;height:6.4pt;mso-wrap-style:none;v-text-anchor:middle" wp14:anchorId="2F802EB7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ritardi formazione interna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32" wp14:anchorId="31EC90A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68580</wp:posOffset>
                      </wp:positionV>
                      <wp:extent cx="81915" cy="81915"/>
                      <wp:effectExtent l="0" t="0" r="13970" b="13970"/>
                      <wp:wrapNone/>
                      <wp:docPr id="32" name="Rettangolo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60" cy="8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40" path="m0,0l-2147483645,0l-2147483645,-2147483646l0,-2147483646xe" stroked="t" o:allowincell="t" style="position:absolute;margin-left:-0.15pt;margin-top:5.4pt;width:6.35pt;height:6.35pt;mso-wrap-style:none;v-text-anchor:middle" wp14:anchorId="31EC90A5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provvedimenti disciplinari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mc:AlternateContent>
                <mc:Choice Requires="wps">
                  <w:drawing>
                    <wp:anchor behindDoc="0" distT="6350" distB="0" distL="6350" distR="0" simplePos="0" locked="0" layoutInCell="1" allowOverlap="1" relativeHeight="33" wp14:anchorId="5279FAC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62230</wp:posOffset>
                      </wp:positionV>
                      <wp:extent cx="81915" cy="81915"/>
                      <wp:effectExtent l="0" t="0" r="13970" b="13970"/>
                      <wp:wrapNone/>
                      <wp:docPr id="33" name="Rettangolo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60" cy="8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41" path="m0,0l-2147483645,0l-2147483645,-2147483646l0,-2147483646xe" stroked="t" o:allowincell="t" style="position:absolute;margin-left:-1.15pt;margin-top:4.9pt;width:6.35pt;height:6.35pt;mso-wrap-style:none;v-text-anchor:middle" wp14:anchorId="5279FACE">
                      <v:fill o:detectmouseclick="t" on="false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   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altro (specificare)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5      6      7      8      9      10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5      6      7      8      9      10</w:t>
            </w:r>
          </w:p>
        </w:tc>
        <w:tc>
          <w:tcPr>
            <w:tcW w:w="3969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5      6      7      8      9      10</w:t>
            </w:r>
          </w:p>
        </w:tc>
      </w:tr>
      <w:tr>
        <w:trPr/>
        <w:tc>
          <w:tcPr>
            <w:tcW w:w="694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3"/>
      <w:type w:val="nextPage"/>
      <w:pgSz w:orient="landscape" w:w="16838" w:h="11906"/>
      <w:pgMar w:left="1134" w:right="1417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28855956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niversitIntestazioneCarattere" w:customStyle="1">
    <w:name w:val="Università - Intestazione Carattere"/>
    <w:link w:val="Universit-Intestazione"/>
    <w:qFormat/>
    <w:locked/>
    <w:rsid w:val="007606c5"/>
    <w:rPr>
      <w:rFonts w:ascii="Times New Roman" w:hAnsi="Times New Roman" w:eastAsia="Times New Roman" w:cs="Times New Roman"/>
      <w:b/>
      <w:color w:val="0C1975"/>
      <w:sz w:val="24"/>
      <w:szCs w:val="24"/>
      <w:lang w:val="x-none" w:eastAsia="x-non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606c5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606c5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43991"/>
    <w:pPr>
      <w:spacing w:before="0" w:after="160"/>
      <w:ind w:left="720" w:hanging="0"/>
      <w:contextualSpacing/>
    </w:pPr>
    <w:rPr/>
  </w:style>
  <w:style w:type="paragraph" w:styleId="UniversitIntestazione" w:customStyle="1">
    <w:name w:val="Università - Intestazione"/>
    <w:basedOn w:val="Normal"/>
    <w:link w:val="Universit-IntestazioneCarattere"/>
    <w:qFormat/>
    <w:rsid w:val="007606c5"/>
    <w:pPr>
      <w:tabs>
        <w:tab w:val="clear" w:pos="708"/>
        <w:tab w:val="left" w:pos="9000" w:leader="none"/>
      </w:tabs>
      <w:spacing w:lineRule="auto" w:line="240" w:before="0" w:after="0"/>
      <w:ind w:left="360" w:right="278" w:hanging="0"/>
      <w:jc w:val="both"/>
    </w:pPr>
    <w:rPr>
      <w:rFonts w:ascii="Times New Roman" w:hAnsi="Times New Roman" w:eastAsia="Times New Roman" w:cs="Times New Roman"/>
      <w:b/>
      <w:color w:val="0C1975"/>
      <w:sz w:val="24"/>
      <w:szCs w:val="24"/>
      <w:lang w:val="x-none" w:eastAsia="x-none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606c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7606c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e439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6</Pages>
  <Words>631</Words>
  <Characters>3913</Characters>
  <CharactersWithSpaces>5174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2019-07-04T08:55:00Z</dcterms:created>
  <dc:creator>Anna Cotza</dc:creator>
  <dc:description/>
  <dc:language>it-IT</dc:language>
  <cp:lastModifiedBy>Anna Cotza</cp:lastModifiedBy>
  <cp:lastPrinted>2016-09-20T09:37:00Z</cp:lastPrinted>
  <dcterms:modified xsi:type="dcterms:W3CDTF">2019-07-04T08:55:00Z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