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Alla c.a. del Settore Formazione</w:t>
      </w:r>
    </w:p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Direzione Personale, Organizzazione, Performance</w:t>
      </w:r>
    </w:p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ind w:firstLine="493"/>
        <w:jc w:val="right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ind w:firstLine="493"/>
        <w:jc w:val="center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AUTORIZZAZIONE ALLA PARTECIPAZIONE A CORSI DI FORMAZIONE </w:t>
      </w:r>
    </w:p>
    <w:p>
      <w:pPr>
        <w:pStyle w:val="Normal"/>
        <w:ind w:firstLine="493"/>
        <w:jc w:val="center"/>
        <w:rPr>
          <w:rFonts w:cs="Calibri" w:cstheme="minorHAnsi"/>
          <w:b/>
          <w:b/>
          <w:i/>
          <w:i/>
          <w:iCs/>
        </w:rPr>
      </w:pPr>
      <w:r>
        <w:rPr>
          <w:rFonts w:cs="Calibri" w:cstheme="minorHAnsi"/>
          <w:b/>
        </w:rPr>
        <w:t xml:space="preserve">su Piattaforma </w:t>
      </w:r>
      <w:r>
        <w:rPr>
          <w:rFonts w:cs="Calibri" w:cstheme="minorHAnsi"/>
          <w:b/>
          <w:i/>
          <w:iCs/>
        </w:rPr>
        <w:t>Agile Training</w:t>
      </w:r>
    </w:p>
    <w:p>
      <w:pPr>
        <w:pStyle w:val="Normal"/>
        <w:ind w:firstLine="493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ind w:firstLine="49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Dirigente/Direttore/Presidente (Indicare nome e cognome): </w:t>
      </w:r>
    </w:p>
    <w:p>
      <w:pPr>
        <w:pStyle w:val="Normal"/>
        <w:ind w:firstLine="49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firstLine="49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della STRUTTURA (Indicare il nome della struttura): </w:t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AUTORIZZA:</w:t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1"/>
        </w:numPr>
        <w:spacing w:before="0" w:after="0"/>
        <w:ind w:left="493" w:hanging="360"/>
        <w:contextualSpacing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dipendente (o i/le dipendenti) </w:t>
      </w:r>
      <w:r>
        <w:rPr>
          <w:rFonts w:cs="Calibri" w:cstheme="minorHAnsi"/>
          <w:i/>
          <w:sz w:val="24"/>
          <w:szCs w:val="24"/>
        </w:rPr>
        <w:t xml:space="preserve">a partecipare al seguente corso/corsi di formazione presente nella Piattaforma Agile Training come indicato nella seguente tabella (inserire tutti i dati richiesti aggiungendo righe se necessario): </w:t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Grigliatabella"/>
        <w:tblW w:w="89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5"/>
        <w:gridCol w:w="3809"/>
        <w:gridCol w:w="1469"/>
      </w:tblGrid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NOME E COGNOME DEL DIPENDENTE</w:t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TITOLO DEL CORSO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 xml:space="preserve">ORE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EFFETTIVE DI CORSO</w:t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</w:tbl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ind w:firstLine="493"/>
        <w:jc w:val="center"/>
        <w:rPr>
          <w:rFonts w:ascii="Garamond" w:hAnsi="Garamond"/>
          <w:i/>
          <w:i/>
        </w:rPr>
      </w:pPr>
      <w:r>
        <w:rPr>
          <w:rFonts w:ascii="Garamond" w:hAnsi="Garamond"/>
          <w:i/>
        </w:rPr>
      </w:r>
    </w:p>
    <w:p>
      <w:pPr>
        <w:pStyle w:val="Normal"/>
        <w:ind w:firstLine="493"/>
        <w:jc w:val="center"/>
        <w:rPr>
          <w:rFonts w:ascii="Garamond" w:hAnsi="Garamond"/>
          <w:i/>
          <w:i/>
        </w:rPr>
      </w:pPr>
      <w:r>
        <w:rPr>
          <w:rFonts w:ascii="Garamond" w:hAnsi="Garamond"/>
          <w:i/>
        </w:rPr>
      </w:r>
    </w:p>
    <w:p>
      <w:pPr>
        <w:pStyle w:val="Normal"/>
        <w:ind w:firstLine="493"/>
        <w:jc w:val="center"/>
        <w:rPr>
          <w:rFonts w:ascii="Garamond" w:hAnsi="Garamond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7" wp14:anchorId="7CE4BF46">
                <wp:simplePos x="0" y="0"/>
                <wp:positionH relativeFrom="column">
                  <wp:posOffset>3066415</wp:posOffset>
                </wp:positionH>
                <wp:positionV relativeFrom="paragraph">
                  <wp:posOffset>155575</wp:posOffset>
                </wp:positionV>
                <wp:extent cx="2943860" cy="791210"/>
                <wp:effectExtent l="0" t="0" r="9525" b="9525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79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firstLine="493"/>
                              <w:jc w:val="center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  <w:t>Il/La Responsabile di Struttura</w:t>
                            </w:r>
                          </w:p>
                          <w:p>
                            <w:pPr>
                              <w:pStyle w:val="Contenutocornice"/>
                              <w:ind w:firstLine="493"/>
                              <w:jc w:val="center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  <w:t>Nome e cognome</w:t>
                            </w:r>
                          </w:p>
                          <w:p>
                            <w:pPr>
                              <w:pStyle w:val="Contenutocornice"/>
                              <w:ind w:firstLine="493"/>
                              <w:jc w:val="center"/>
                              <w:rPr>
                                <w:rFonts w:cs="Calibri" w:cstheme="minorHAnsi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 w:cstheme="minorHAnsi"/>
                                <w:i/>
                                <w:iCs/>
                              </w:rPr>
                              <w:t>sottoscritto con firma digitale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f" o:allowincell="f" style="position:absolute;margin-left:241.45pt;margin-top:12.25pt;width:231.7pt;height:62.2pt;mso-wrap-style:square;v-text-anchor:top" wp14:anchorId="7CE4BF46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ind w:firstLine="493"/>
                        <w:jc w:val="center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</w:rPr>
                        <w:t>Il/La Responsabile di Struttura</w:t>
                      </w:r>
                    </w:p>
                    <w:p>
                      <w:pPr>
                        <w:pStyle w:val="Contenutocornice"/>
                        <w:ind w:firstLine="493"/>
                        <w:jc w:val="center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</w:rPr>
                        <w:t>Nome e cognome</w:t>
                      </w:r>
                    </w:p>
                    <w:p>
                      <w:pPr>
                        <w:pStyle w:val="Contenutocornice"/>
                        <w:ind w:firstLine="493"/>
                        <w:jc w:val="center"/>
                        <w:rPr>
                          <w:rFonts w:cs="Calibri" w:cstheme="minorHAnsi"/>
                          <w:i/>
                          <w:i/>
                          <w:iCs/>
                        </w:rPr>
                      </w:pPr>
                      <w:r>
                        <w:rPr>
                          <w:rFonts w:cs="Calibri" w:cstheme="minorHAnsi"/>
                          <w:i/>
                          <w:iCs/>
                        </w:rPr>
                        <w:t>sottoscritto con firma digitale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</w:rPr>
        <w:tab/>
        <w:tab/>
        <w:tab/>
        <w:tab/>
        <w:tab/>
        <w:tab/>
        <w:tab/>
        <w:tab/>
      </w:r>
    </w:p>
    <w:p>
      <w:pPr>
        <w:pStyle w:val="Normal"/>
        <w:ind w:firstLine="493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ind w:firstLine="493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t xml:space="preserve">da inviare a </w:t>
      </w:r>
      <w:hyperlink r:id="rId2">
        <w:r>
          <w:rPr>
            <w:rStyle w:val="CollegamentoInternet"/>
            <w:rFonts w:ascii="Garamond" w:hAnsi="Garamond"/>
          </w:rPr>
          <w:t>formazione@amm.unica.it</w:t>
        </w:r>
      </w:hyperlink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276" w:right="1701" w:gutter="0" w:header="0" w:top="2268" w:footer="28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ion Pro">
    <w:charset w:val="00"/>
    <w:family w:val="roman"/>
    <w:pitch w:val="variable"/>
  </w:font>
  <w:font w:name="Garamon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8821119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-1694" w:hanging="0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-810260</wp:posOffset>
          </wp:positionH>
          <wp:positionV relativeFrom="page">
            <wp:posOffset>9859010</wp:posOffset>
          </wp:positionV>
          <wp:extent cx="2444115" cy="814705"/>
          <wp:effectExtent l="0" t="0" r="0" b="0"/>
          <wp:wrapNone/>
          <wp:docPr id="6" name="Immagine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7702" b="0"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175" distB="0" distL="3175" distR="3175" simplePos="0" locked="0" layoutInCell="0" allowOverlap="1" relativeHeight="5" wp14:anchorId="226BEA6B">
              <wp:simplePos x="0" y="0"/>
              <wp:positionH relativeFrom="margin">
                <wp:align>right</wp:align>
              </wp:positionH>
              <wp:positionV relativeFrom="paragraph">
                <wp:posOffset>-735965</wp:posOffset>
              </wp:positionV>
              <wp:extent cx="4136390" cy="585470"/>
              <wp:effectExtent l="0" t="0" r="0" b="6350"/>
              <wp:wrapNone/>
              <wp:docPr id="7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58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Coordinamento Personale Tecnico Amministrativo, Organizzazione, Performance Settore Formazione - Responsabile: Dott.ssa Teresa Pilichi -Via Università, 40-Cagliari – Tel.: +39 070/6752114 – email: formazione@amm.unica.it– www.unica.it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fillcolor="white" stroked="f" o:allowincell="f" style="position:absolute;margin-left:120.75pt;margin-top:-57.95pt;width:325.6pt;height:46pt;mso-wrap-style:square;v-text-anchor:top;mso-position-horizontal:right;mso-position-horizontal-relative:margin" wp14:anchorId="226BEA6B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>Coordinamento Personale Tecnico Amministrativo, Organizzazione, Performance Settore Formazione - Responsabile: Dott.ssa Teresa Pilichi -Via Università, 40-Cagliari – Tel.: +39 070/6752114 – email: formazione@amm.unica.it– www.unica.it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3" name="WordPictureWatermark120780581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20780581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07805810" o:spid="shape_0" stroked="f" o:allowincell="f" style="position:absolute;margin-left:0.05pt;margin-top:0pt;width:619.95pt;height:876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1276" w:right="-1695" w:hanging="0"/>
      <w:rPr/>
    </w:pPr>
    <w:r>
      <w:rPr/>
      <w:drawing>
        <wp:inline distT="0" distB="0" distL="0" distR="0">
          <wp:extent cx="7588885" cy="1353820"/>
          <wp:effectExtent l="0" t="0" r="0" b="0"/>
          <wp:docPr id="4" name="Immagine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35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276" w:hanging="0"/>
      <w:rPr>
        <w:b/>
        <w:b/>
        <w:bCs/>
        <w:color w:val="1F3864" w:themeColor="accent1" w:themeShade="80"/>
        <w:sz w:val="18"/>
        <w:szCs w:val="18"/>
      </w:rPr>
    </w:pPr>
    <w:r>
      <w:rPr/>
      <w:drawing>
        <wp:inline distT="0" distB="0" distL="0" distR="0">
          <wp:extent cx="7541895" cy="1191895"/>
          <wp:effectExtent l="0" t="0" r="0" b="0"/>
          <wp:docPr id="5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left="510" w:hanging="0"/>
      <w:jc w:val="both"/>
      <w:rPr>
        <w:b/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>Direzione Personale, Organizzazione, Performance</w:t>
    </w:r>
  </w:p>
  <w:p>
    <w:pPr>
      <w:pStyle w:val="Intestazione"/>
      <w:ind w:left="510" w:hanging="0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53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a2d8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0749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749d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8f27c3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f27c3"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2d8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ollegamentoInternet">
    <w:name w:val="Collegamento Internet"/>
    <w:basedOn w:val="DefaultParagraphFont"/>
    <w:uiPriority w:val="99"/>
    <w:unhideWhenUsed/>
    <w:rsid w:val="00e31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1376"/>
    <w:rPr>
      <w:color w:val="605E5C"/>
      <w:shd w:fill="E1DFDD" w:val="clear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d3762e"/>
    <w:rPr>
      <w:rFonts w:cs="Calibri" w:cstheme="minorHAnsi"/>
      <w:b/>
      <w:bCs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334cd1"/>
    <w:rPr>
      <w:color w:val="954F72" w:themeColor="followedHyperlink"/>
      <w:u w:val="single"/>
    </w:rPr>
  </w:style>
  <w:style w:type="character" w:styleId="UniversitdataeindirizzoCarattere" w:customStyle="1">
    <w:name w:val="Università - data e indirizzo Carattere"/>
    <w:link w:val="Universit-dataeindirizzo"/>
    <w:qFormat/>
    <w:rsid w:val="00a51ae2"/>
    <w:rPr>
      <w:rFonts w:ascii="Garamond" w:hAnsi="Garamond" w:eastAsia="Times New Roman" w:cs="Times New Roman"/>
      <w:color w:val="000000"/>
      <w:sz w:val="20"/>
      <w:szCs w:val="20"/>
      <w:lang w:val="x-none" w:eastAsia="x-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2f0d7b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zh-CN" w:bidi="ar-SA"/>
    </w:rPr>
  </w:style>
  <w:style w:type="paragraph" w:styleId="Paragrafobase" w:customStyle="1">
    <w:name w:val="[Paragrafo base]"/>
    <w:basedOn w:val="Normal"/>
    <w:uiPriority w:val="99"/>
    <w:qFormat/>
    <w:rsid w:val="008f27c3"/>
    <w:pPr>
      <w:spacing w:lineRule="auto" w:line="288"/>
      <w:textAlignment w:val="center"/>
    </w:pPr>
    <w:rPr>
      <w:rFonts w:ascii="Minion Pro" w:hAnsi="Minion Pro" w:cs="Minion Pro"/>
      <w:color w:val="00000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8f27c3"/>
    <w:pPr/>
    <w:rPr>
      <w:sz w:val="20"/>
      <w:szCs w:val="20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d3762e"/>
    <w:pPr>
      <w:keepNext w:val="true"/>
      <w:spacing w:lineRule="auto" w:line="360" w:before="360" w:after="0"/>
      <w:jc w:val="both"/>
    </w:pPr>
    <w:rPr>
      <w:rFonts w:cs="Calibri" w:cstheme="minorHAnsi"/>
      <w:b/>
      <w:bCs/>
    </w:rPr>
  </w:style>
  <w:style w:type="paragraph" w:styleId="Primocapoverso" w:customStyle="1">
    <w:name w:val="primo capoverso"/>
    <w:basedOn w:val="Normal"/>
    <w:qFormat/>
    <w:rsid w:val="000a1416"/>
    <w:pPr>
      <w:spacing w:lineRule="auto" w:line="360"/>
      <w:jc w:val="both"/>
    </w:pPr>
    <w:rPr>
      <w:rFonts w:cs="Calibri" w:cstheme="minorHAnsi"/>
    </w:rPr>
  </w:style>
  <w:style w:type="paragraph" w:styleId="Universitdataeindirizzo" w:customStyle="1">
    <w:name w:val="Università - data e indirizzo"/>
    <w:basedOn w:val="Normal"/>
    <w:link w:val="Universit-dataeindirizzoCarattere"/>
    <w:qFormat/>
    <w:rsid w:val="00a51ae2"/>
    <w:pPr>
      <w:tabs>
        <w:tab w:val="clear" w:pos="708"/>
        <w:tab w:val="left" w:pos="9000" w:leader="none"/>
      </w:tabs>
      <w:ind w:left="5664" w:right="278" w:hanging="0"/>
      <w:jc w:val="both"/>
    </w:pPr>
    <w:rPr>
      <w:rFonts w:ascii="Garamond" w:hAnsi="Garamond" w:eastAsia="Times New Roman" w:cs="Times New Roman"/>
      <w:color w:val="00000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c479e"/>
    <w:pPr>
      <w:spacing w:lineRule="auto" w:line="276" w:before="0" w:after="200"/>
      <w:ind w:left="720" w:hanging="0"/>
      <w:contextualSpacing/>
    </w:pPr>
    <w:rPr>
      <w:rFonts w:eastAsia="Times New Roman" w:cs="Times New Roman"/>
      <w:sz w:val="22"/>
      <w:szCs w:val="22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4e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a51ae2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mazione@amm.unic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LibreOffice/7.2.5.2$Windows_X86_64 LibreOffice_project/499f9727c189e6ef3471021d6132d4c694f357e5</Application>
  <AppVersion>15.0000</AppVersion>
  <Pages>1</Pages>
  <Words>120</Words>
  <Characters>880</Characters>
  <CharactersWithSpaces>996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2022-04-28T10:25:00Z</dcterms:created>
  <dc:creator>Gabriele Peri</dc:creator>
  <dc:description/>
  <dc:language>it-IT</dc:language>
  <cp:lastModifiedBy>Stefania Zedda</cp:lastModifiedBy>
  <cp:lastPrinted>2022-03-10T11:01:00Z</cp:lastPrinted>
  <dcterms:modified xsi:type="dcterms:W3CDTF">2022-04-28T10:30:00Z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