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end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right" w:pos="8280" w:leader="none"/>
        </w:tabs>
        <w:spacing w:before="0" w:after="0"/>
        <w:ind w:right="-22" w:hanging="0"/>
        <w:contextualSpacing/>
        <w:jc w:val="center"/>
        <w:rPr>
          <w:rFonts w:ascii="Verdana" w:hAnsi="Verdana"/>
          <w:caps/>
          <w:color w:val="002060"/>
          <w:sz w:val="20"/>
          <w:lang w:val="en-GB"/>
        </w:rPr>
      </w:pPr>
      <w:r>
        <w:rPr>
          <w:rFonts w:ascii="Verdana" w:hAnsi="Verdana"/>
          <w:caps/>
          <w:color w:val="002060"/>
          <w:sz w:val="20"/>
          <w:lang w:val="en-GB"/>
        </w:rPr>
      </w:r>
      <w:bookmarkStart w:id="0" w:name="_GoBack"/>
      <w:bookmarkStart w:id="1" w:name="_GoBack"/>
      <w:bookmarkEnd w:id="1"/>
    </w:p>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Mobility Agreement</w:t>
      </w:r>
    </w:p>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Staff Mobility For Teaching</w:t>
      </w:r>
      <w:r>
        <w:rPr>
          <w:rStyle w:val="Richiamoallanotadichiusura"/>
          <w:rFonts w:cs="Arial" w:ascii="Verdana" w:hAnsi="Verdana"/>
          <w:b/>
          <w:color w:val="002060"/>
          <w:sz w:val="36"/>
          <w:szCs w:val="36"/>
          <w:lang w:val="en-GB"/>
        </w:rPr>
        <w:endnoteReference w:id="2"/>
      </w:r>
    </w:p>
    <w:p>
      <w:pPr>
        <w:pStyle w:val="Normal"/>
        <w:spacing w:before="0" w:after="0"/>
        <w:ind w:right="-992" w:hanging="0"/>
        <w:jc w:val="left"/>
        <w:rPr>
          <w:rFonts w:ascii="Verdana" w:hAnsi="Verdana" w:cs="Arial"/>
          <w:b/>
          <w:b/>
          <w:color w:val="002060"/>
          <w:sz w:val="20"/>
          <w:lang w:val="en-GB"/>
        </w:rPr>
      </w:pPr>
      <w:r>
        <w:rPr>
          <w:rFonts w:cs="Arial" w:ascii="Verdana" w:hAnsi="Verdana"/>
          <w:b/>
          <w:color w:val="002060"/>
          <w:sz w:val="20"/>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t>Planned period of the teaching</w:t>
      </w:r>
      <w:r>
        <w:rPr>
          <w:rFonts w:cs="Calibri" w:ascii="Verdana" w:hAnsi="Verdana"/>
          <w:color w:val="FF0000"/>
          <w:lang w:val="en-GB"/>
        </w:rPr>
        <w:t xml:space="preserve"> </w:t>
      </w:r>
      <w:r>
        <w:rPr>
          <w:rFonts w:cs="Calibri" w:ascii="Verdana" w:hAnsi="Verdana"/>
          <w:lang w:val="en-GB"/>
        </w:rPr>
        <w:t xml:space="preserve">activity: from </w:t>
      </w:r>
      <w:r>
        <w:rPr>
          <w:rFonts w:cs="Calibri" w:ascii="Verdana" w:hAnsi="Verdana"/>
          <w:i/>
          <w:lang w:val="en-GB"/>
        </w:rPr>
        <w:t>[day/month/year]</w:t>
      </w:r>
      <w:r>
        <w:rPr>
          <w:rFonts w:cs="Calibri" w:ascii="Verdana" w:hAnsi="Verdana"/>
          <w:lang w:val="en-GB"/>
        </w:rPr>
        <w:tab/>
        <w:t xml:space="preserve">till </w:t>
      </w:r>
      <w:r>
        <w:rPr>
          <w:rFonts w:cs="Calibri" w:ascii="Verdana" w:hAnsi="Verdana"/>
          <w:i/>
          <w:lang w:val="en-GB"/>
        </w:rPr>
        <w:t>[day/month/year]</w:t>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r>
    </w:p>
    <w:p>
      <w:pPr>
        <w:pStyle w:val="Annotationtext"/>
        <w:tabs>
          <w:tab w:val="clear" w:pos="720"/>
          <w:tab w:val="left" w:pos="2552" w:leader="none"/>
          <w:tab w:val="left" w:pos="3686" w:leader="none"/>
          <w:tab w:val="left" w:pos="5954" w:leader="none"/>
        </w:tabs>
        <w:spacing w:before="0" w:after="0"/>
        <w:rPr>
          <w:lang w:val="en-GB"/>
        </w:rPr>
      </w:pPr>
      <w:r>
        <w:rPr>
          <w:rFonts w:cs="Calibri" w:ascii="Verdana" w:hAnsi="Verdana"/>
          <w:lang w:val="en-GB"/>
        </w:rPr>
        <w:t xml:space="preserve">Duration (days) – excluding travel days: …………………. </w:t>
      </w:r>
    </w:p>
    <w:p>
      <w:pPr>
        <w:pStyle w:val="Normal"/>
        <w:ind w:right="-992" w:hanging="0"/>
        <w:jc w:val="left"/>
        <w:rPr>
          <w:rFonts w:ascii="Verdana" w:hAnsi="Verdana" w:cs="Arial"/>
          <w:b/>
          <w:b/>
          <w:color w:val="002060"/>
          <w:sz w:val="20"/>
          <w:lang w:val="en-GB"/>
        </w:rPr>
      </w:pPr>
      <w:r>
        <w:rPr>
          <w:rFonts w:cs="Arial" w:ascii="Verdana" w:hAnsi="Verdana"/>
          <w:b/>
          <w:color w:val="002060"/>
          <w:sz w:val="20"/>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teaching staff member</w:t>
      </w:r>
    </w:p>
    <w:tbl>
      <w:tblPr>
        <w:tblW w:w="8928" w:type="dxa"/>
        <w:jc w:val="left"/>
        <w:tblInd w:w="0" w:type="dxa"/>
        <w:tblLayout w:type="fixed"/>
        <w:tblCellMar>
          <w:top w:w="0" w:type="dxa"/>
          <w:left w:w="108" w:type="dxa"/>
          <w:bottom w:w="0" w:type="dxa"/>
          <w:right w:w="108" w:type="dxa"/>
        </w:tblCellMar>
        <w:tblLook w:val="04a0"/>
      </w:tblPr>
      <w:tblGrid>
        <w:gridCol w:w="2232"/>
        <w:gridCol w:w="2232"/>
        <w:gridCol w:w="2232"/>
        <w:gridCol w:w="2231"/>
      </w:tblGrid>
      <w:tr>
        <w:trPr>
          <w:trHeight w:val="334" w:hRule="atLeast"/>
        </w:trPr>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Last name (s)</w:t>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12" w:hRule="atLeast"/>
        </w:trPr>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is-IS"/>
              </w:rPr>
            </w:pPr>
            <w:r>
              <w:rPr>
                <w:rFonts w:cs="Arial" w:ascii="Verdana" w:hAnsi="Verdana"/>
                <w:sz w:val="20"/>
                <w:lang w:val="en-GB"/>
              </w:rPr>
              <w:t>Seniority</w:t>
            </w:r>
            <w:r>
              <w:rPr>
                <w:rStyle w:val="Richiamoallanotadichiusura"/>
                <w:rFonts w:cs="Arial" w:ascii="Verdana" w:hAnsi="Verdana"/>
                <w:sz w:val="20"/>
                <w:lang w:val="en-GB"/>
              </w:rPr>
              <w:endnoteReference w:id="3"/>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color w:val="002060"/>
                <w:sz w:val="20"/>
                <w:lang w:val="en-GB"/>
              </w:rPr>
            </w:pPr>
            <w:r>
              <w:rPr>
                <w:rFonts w:cs="Arial" w:ascii="Verdana" w:hAnsi="Verdana"/>
                <w:color w:val="002060"/>
                <w:sz w:val="20"/>
                <w:lang w:val="en-GB"/>
              </w:rPr>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Nationality</w:t>
            </w:r>
            <w:r>
              <w:rPr>
                <w:rStyle w:val="Richiamoallanotadichiusura"/>
                <w:rFonts w:cs="Arial" w:ascii="Verdana" w:hAnsi="Verdana"/>
                <w:sz w:val="20"/>
                <w:lang w:val="en-GB"/>
              </w:rPr>
              <w:endnoteReference w:id="4"/>
            </w:r>
          </w:p>
        </w:tc>
        <w:tc>
          <w:tcPr>
            <w:tcW w:w="2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 xml:space="preserve">Sex </w:t>
            </w:r>
            <w:r>
              <w:rPr>
                <w:rFonts w:cs="Calibri" w:ascii="Verdana" w:hAnsi="Verdana"/>
                <w:sz w:val="20"/>
                <w:lang w:val="en-GB"/>
              </w:rPr>
              <w:t>[</w:t>
            </w:r>
            <w:r>
              <w:rPr>
                <w:rFonts w:cs="Calibri" w:ascii="Verdana" w:hAnsi="Verdana"/>
                <w:i/>
                <w:sz w:val="20"/>
                <w:lang w:val="en-GB"/>
              </w:rPr>
              <w:t>M/F</w:t>
            </w:r>
            <w:r>
              <w:rPr>
                <w:rFonts w:cs="Calibri" w:ascii="Verdana" w:hAnsi="Verdana"/>
                <w:sz w:val="20"/>
                <w:lang w:val="en-GB"/>
              </w:rPr>
              <w:t>]</w:t>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color w:val="002060"/>
                <w:sz w:val="20"/>
                <w:lang w:val="en-GB"/>
              </w:rPr>
            </w:pPr>
            <w:r>
              <w:rPr>
                <w:rFonts w:cs="Arial" w:ascii="Verdana" w:hAnsi="Verdana"/>
                <w:color w:val="002060"/>
                <w:sz w:val="20"/>
                <w:lang w:val="en-GB"/>
              </w:rPr>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color w:val="002060"/>
                <w:sz w:val="20"/>
                <w:lang w:val="en-GB"/>
              </w:rPr>
              <w:t>20../20..</w:t>
            </w:r>
          </w:p>
        </w:tc>
      </w:tr>
      <w:tr>
        <w:trPr/>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sz w:val="20"/>
                <w:lang w:val="en-GB"/>
              </w:rPr>
              <w:t>E-mail</w:t>
            </w:r>
          </w:p>
        </w:tc>
        <w:tc>
          <w:tcPr>
            <w:tcW w:w="6695"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b/>
                <w:color w:val="002060"/>
                <w:sz w:val="20"/>
                <w:lang w:val="en-GB"/>
              </w:rPr>
            </w:r>
          </w:p>
        </w:tc>
      </w:tr>
    </w:tbl>
    <w:p>
      <w:pPr>
        <w:pStyle w:val="Normal"/>
        <w:shd w:val="clear" w:color="auto" w:fill="FFFFFF"/>
        <w:spacing w:before="0" w:after="12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shd w:val="clear" w:color="auto" w:fill="FFFFFF"/>
        <w:ind w:right="-992" w:hanging="0"/>
        <w:jc w:val="left"/>
        <w:rPr>
          <w:rFonts w:ascii="Verdana" w:hAnsi="Verdana" w:cs="Arial"/>
          <w:b/>
          <w:b/>
          <w:color w:val="002060"/>
          <w:szCs w:val="24"/>
          <w:lang w:val="is-IS"/>
        </w:rPr>
      </w:pPr>
      <w:r>
        <w:rPr>
          <w:rFonts w:cs="Arial" w:ascii="Verdana" w:hAnsi="Verdana"/>
          <w:b/>
          <w:color w:val="002060"/>
          <w:szCs w:val="24"/>
          <w:lang w:val="en-GB"/>
        </w:rPr>
        <w:t>The Sending Institution</w:t>
      </w:r>
      <w:r>
        <w:rPr>
          <w:rFonts w:cs="Arial" w:ascii="Verdana" w:hAnsi="Verdana"/>
          <w:b/>
          <w:color w:val="002060"/>
          <w:szCs w:val="24"/>
          <w:lang w:val="is-IS"/>
        </w:rPr>
        <w:t>/Enterprise</w:t>
      </w:r>
      <w:r>
        <w:rPr>
          <w:rStyle w:val="Richiamoallanotadichiusura"/>
          <w:rFonts w:cs="Arial" w:ascii="Verdana" w:hAnsi="Verdana"/>
          <w:b/>
          <w:color w:val="002060"/>
          <w:szCs w:val="24"/>
          <w:lang w:val="is-IS"/>
        </w:rPr>
        <w:endnoteReference w:id="5"/>
      </w:r>
    </w:p>
    <w:tbl>
      <w:tblPr>
        <w:tblW w:w="8912" w:type="dxa"/>
        <w:jc w:val="left"/>
        <w:tblInd w:w="0" w:type="dxa"/>
        <w:tblLayout w:type="fixed"/>
        <w:tblCellMar>
          <w:top w:w="0" w:type="dxa"/>
          <w:left w:w="108" w:type="dxa"/>
          <w:bottom w:w="0" w:type="dxa"/>
          <w:right w:w="108" w:type="dxa"/>
        </w:tblCellMar>
        <w:tblLook w:val="04a0"/>
      </w:tblPr>
      <w:tblGrid>
        <w:gridCol w:w="2228"/>
        <w:gridCol w:w="2228"/>
        <w:gridCol w:w="2228"/>
        <w:gridCol w:w="2227"/>
      </w:tblGrid>
      <w:tr>
        <w:trPr>
          <w:trHeight w:val="314"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314"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Erasmus code</w:t>
            </w:r>
            <w:r>
              <w:rPr>
                <w:rStyle w:val="Richiamoallanotadichiusura"/>
                <w:rFonts w:cs="Arial" w:ascii="Verdana" w:hAnsi="Verdana"/>
                <w:sz w:val="20"/>
                <w:lang w:val="en-GB"/>
              </w:rPr>
              <w:endnoteReference w:id="6"/>
            </w:r>
            <w:r>
              <w:rPr>
                <w:rFonts w:cs="Arial" w:ascii="Verdana" w:hAnsi="Verdana"/>
                <w:sz w:val="20"/>
                <w:lang w:val="en-GB"/>
              </w:rPr>
              <w:t xml:space="preserve"> </w:t>
            </w:r>
          </w:p>
          <w:p>
            <w:pPr>
              <w:pStyle w:val="Normal"/>
              <w:widowControl w:val="false"/>
              <w:shd w:val="clear" w:color="auto" w:fill="FFFFFF"/>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72"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20"/>
                <w:lang w:val="en-GB"/>
              </w:rPr>
              <w:t>Country/</w:t>
              <w:br/>
              <w:t>Country code</w:t>
            </w:r>
            <w:r>
              <w:rPr>
                <w:rStyle w:val="Richiamoallanotadichiusura"/>
                <w:rFonts w:cs="Arial" w:ascii="Verdana" w:hAnsi="Verdana"/>
                <w:sz w:val="20"/>
                <w:lang w:val="en-GB"/>
              </w:rPr>
              <w:endnoteReference w:id="7"/>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sz w:val="20"/>
                <w:lang w:val="en-GB"/>
              </w:rPr>
            </w:pPr>
            <w:r>
              <w:rPr>
                <w:rFonts w:cs="Arial" w:ascii="Verdana" w:hAnsi="Verdana"/>
                <w:b/>
                <w:sz w:val="20"/>
                <w:lang w:val="en-GB"/>
              </w:rPr>
            </w:r>
          </w:p>
        </w:tc>
      </w:tr>
      <w:tr>
        <w:trPr>
          <w:trHeight w:val="811"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 xml:space="preserve">Contact person </w:t>
              <w:br/>
              <w:t>name and position</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fr-BE"/>
              </w:rPr>
            </w:pPr>
            <w:r>
              <w:rPr>
                <w:rFonts w:cs="Arial" w:ascii="Verdana" w:hAnsi="Verdana"/>
                <w:sz w:val="20"/>
                <w:lang w:val="fr-BE"/>
              </w:rPr>
              <w:t>Contact person</w:t>
            </w:r>
          </w:p>
          <w:p>
            <w:pPr>
              <w:pStyle w:val="Normal"/>
              <w:widowControl w:val="false"/>
              <w:shd w:val="clear" w:color="auto" w:fill="FFFFFF"/>
              <w:spacing w:before="0" w:after="0"/>
              <w:ind w:right="-992" w:hanging="0"/>
              <w:jc w:val="left"/>
              <w:rPr>
                <w:rFonts w:ascii="Verdana" w:hAnsi="Verdana" w:cs="Arial"/>
                <w:sz w:val="20"/>
                <w:lang w:val="fr-BE"/>
              </w:rPr>
            </w:pPr>
            <w:r>
              <w:rPr>
                <w:rFonts w:cs="Arial" w:ascii="Verdana" w:hAnsi="Verdana"/>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b/>
                <w:b/>
                <w:color w:val="002060"/>
                <w:sz w:val="20"/>
                <w:lang w:val="fr-BE"/>
              </w:rPr>
            </w:pPr>
            <w:r>
              <w:rPr>
                <w:rFonts w:cs="Arial" w:ascii="Verdana" w:hAnsi="Verdana"/>
                <w:b/>
                <w:color w:val="002060"/>
                <w:sz w:val="20"/>
                <w:lang w:val="fr-BE"/>
              </w:rPr>
            </w:r>
          </w:p>
        </w:tc>
      </w:tr>
      <w:tr>
        <w:trPr>
          <w:trHeight w:val="811"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Type of enterprise:</w:t>
            </w:r>
          </w:p>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color w:val="002060"/>
                <w:sz w:val="20"/>
                <w:lang w:val="en-GB"/>
              </w:rPr>
            </w:pPr>
            <w:r>
              <w:rPr>
                <w:rFonts w:cs="Arial" w:ascii="Verdana" w:hAnsi="Verdana"/>
                <w:color w:val="002060"/>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2" w:hanging="0"/>
              <w:jc w:val="left"/>
              <w:rPr>
                <w:rFonts w:ascii="Verdana" w:hAnsi="Verdana" w:cs="Arial"/>
                <w:sz w:val="20"/>
                <w:lang w:val="en-GB"/>
              </w:rPr>
            </w:pPr>
            <w:r>
              <w:rPr>
                <w:rFonts w:cs="Arial" w:ascii="Verdana" w:hAnsi="Verdana"/>
                <w:sz w:val="20"/>
                <w:lang w:val="en-GB"/>
              </w:rPr>
              <w:t>Size of enterprise</w:t>
            </w:r>
          </w:p>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right="-992" w:hanging="0"/>
              <w:jc w:val="left"/>
              <w:rPr>
                <w:rFonts w:ascii="Verdana" w:hAnsi="Verdana" w:cs="Arial"/>
                <w:sz w:val="16"/>
                <w:szCs w:val="16"/>
                <w:lang w:val="en-GB"/>
              </w:rPr>
            </w:pPr>
            <w:sdt>
              <w:sdtPr>
                <w:id w:val="750043589"/>
              </w:sdtPr>
              <w:sdtContent>
                <w:r>
                  <w:rPr>
                    <w:rFonts w:eastAsia="MS Gothic" w:cs="Arial" w:ascii="MS Gothic" w:hAnsi="MS Gothic"/>
                    <w:sz w:val="16"/>
                    <w:szCs w:val="16"/>
                    <w:lang w:val="en-GB"/>
                  </w:rPr>
                  <w:t>☐</w:t>
                </w:r>
              </w:sdtContent>
            </w:sdt>
            <w:r>
              <w:rPr>
                <w:rFonts w:cs="Arial" w:ascii="Verdana" w:hAnsi="Verdana"/>
                <w:sz w:val="16"/>
                <w:szCs w:val="16"/>
                <w:lang w:val="en-GB"/>
              </w:rPr>
              <w:t>&lt;250 employees</w:t>
            </w:r>
          </w:p>
          <w:p>
            <w:pPr>
              <w:pStyle w:val="Normal"/>
              <w:widowControl w:val="false"/>
              <w:shd w:val="clear" w:color="auto" w:fill="FFFFFF"/>
              <w:spacing w:before="0" w:after="0"/>
              <w:ind w:right="-993" w:hanging="0"/>
              <w:jc w:val="left"/>
              <w:rPr>
                <w:rFonts w:ascii="Verdana" w:hAnsi="Verdana" w:cs="Arial"/>
                <w:b/>
                <w:b/>
                <w:color w:val="002060"/>
                <w:sz w:val="20"/>
                <w:lang w:val="en-GB"/>
              </w:rPr>
            </w:pPr>
            <w:sdt>
              <w:sdtPr>
                <w:id w:val="354373354"/>
              </w:sdtPr>
              <w:sdtContent>
                <w:r>
                  <w:rPr>
                    <w:rFonts w:eastAsia="MS Gothic" w:cs="Arial" w:ascii="MS Gothic" w:hAnsi="MS Gothic"/>
                    <w:sz w:val="16"/>
                    <w:szCs w:val="16"/>
                    <w:lang w:val="en-GB"/>
                  </w:rPr>
                  <w:t>☐</w:t>
                </w:r>
              </w:sdtContent>
            </w:sdt>
            <w:r>
              <w:rPr>
                <w:rFonts w:cs="Arial" w:ascii="Verdana" w:hAnsi="Verdana"/>
                <w:sz w:val="16"/>
                <w:szCs w:val="16"/>
                <w:lang w:val="en-GB"/>
              </w:rPr>
              <w:t>&gt;250 employees</w:t>
            </w:r>
          </w:p>
        </w:tc>
      </w:tr>
    </w:tbl>
    <w:p>
      <w:pPr>
        <w:pStyle w:val="Normal"/>
        <w:shd w:val="clear" w:color="auto" w:fill="FFFFFF"/>
        <w:spacing w:before="0" w:after="12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shd w:val="clear" w:color="auto" w:fill="FFFFFF"/>
        <w:ind w:right="-992" w:hanging="0"/>
        <w:jc w:val="left"/>
        <w:rPr>
          <w:rFonts w:ascii="Verdana" w:hAnsi="Verdana" w:cs="Arial"/>
          <w:b/>
          <w:b/>
          <w:color w:val="002060"/>
          <w:szCs w:val="24"/>
          <w:lang w:val="en-GB"/>
        </w:rPr>
      </w:pPr>
      <w:r>
        <w:rPr>
          <w:rFonts w:cs="Arial" w:ascii="Verdana" w:hAnsi="Verdana"/>
          <w:b/>
          <w:color w:val="002060"/>
          <w:szCs w:val="24"/>
          <w:lang w:val="en-GB"/>
        </w:rPr>
        <w:t>The Receiving Institution</w:t>
      </w:r>
    </w:p>
    <w:tbl>
      <w:tblPr>
        <w:tblW w:w="8928" w:type="dxa"/>
        <w:jc w:val="left"/>
        <w:tblInd w:w="0" w:type="dxa"/>
        <w:tblLayout w:type="fixed"/>
        <w:tblCellMar>
          <w:top w:w="0" w:type="dxa"/>
          <w:left w:w="108" w:type="dxa"/>
          <w:bottom w:w="0" w:type="dxa"/>
          <w:right w:w="108" w:type="dxa"/>
        </w:tblCellMar>
        <w:tblLook w:val="04a0"/>
      </w:tblPr>
      <w:tblGrid>
        <w:gridCol w:w="2232"/>
        <w:gridCol w:w="2271"/>
        <w:gridCol w:w="2267"/>
        <w:gridCol w:w="2157"/>
      </w:tblGrid>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Erasmus code</w:t>
            </w:r>
          </w:p>
          <w:p>
            <w:pPr>
              <w:pStyle w:val="Normal"/>
              <w:widowControl w:val="false"/>
              <w:shd w:val="clear" w:color="auto" w:fill="FFFFFF"/>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7"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20"/>
                <w:lang w:val="en-GB"/>
              </w:rPr>
            </w:r>
          </w:p>
        </w:tc>
        <w:tc>
          <w:tcPr>
            <w:tcW w:w="2157"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20"/>
                <w:lang w:val="en-GB"/>
              </w:rPr>
              <w:t>Country/</w:t>
              <w:br/>
              <w:t>Country code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Contact person</w:t>
              <w:br/>
              <w:t>name and position</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sz w:val="20"/>
                <w:lang w:val="fr-BE"/>
              </w:rPr>
            </w:pPr>
            <w:r>
              <w:rPr>
                <w:rFonts w:cs="Arial" w:ascii="Verdana" w:hAnsi="Verdana"/>
                <w:sz w:val="20"/>
                <w:lang w:val="fr-BE"/>
              </w:rPr>
              <w:t>Contact person</w:t>
              <w:br/>
              <w:t>e-mail / phone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fr-BE"/>
              </w:rPr>
            </w:pPr>
            <w:r>
              <w:rPr>
                <w:rFonts w:cs="Arial" w:ascii="Verdana" w:hAnsi="Verdana"/>
                <w:b/>
                <w:color w:val="002060"/>
                <w:sz w:val="20"/>
                <w:lang w:val="fr-BE"/>
              </w:rPr>
            </w:r>
          </w:p>
        </w:tc>
      </w:tr>
    </w:tbl>
    <w:p>
      <w:pPr>
        <w:pStyle w:val="Titolo4"/>
        <w:keepNext w:val="false"/>
        <w:numPr>
          <w:ilvl w:val="0"/>
          <w:numId w:val="0"/>
        </w:numPr>
        <w:ind w:left="0" w:hanging="0"/>
        <w:jc w:val="left"/>
        <w:rPr>
          <w:rFonts w:ascii="Verdana" w:hAnsi="Verdana" w:cs="Arial"/>
          <w:sz w:val="20"/>
          <w:lang w:val="fr-BE"/>
        </w:rPr>
      </w:pPr>
      <w:r>
        <w:rPr>
          <w:rFonts w:cs="Arial" w:ascii="Verdana" w:hAnsi="Verdana"/>
          <w:sz w:val="20"/>
          <w:lang w:val="fr-BE"/>
        </w:rPr>
      </w:r>
    </w:p>
    <w:p>
      <w:pPr>
        <w:pStyle w:val="Titolo4"/>
        <w:keepNext w:val="false"/>
        <w:numPr>
          <w:ilvl w:val="0"/>
          <w:numId w:val="0"/>
        </w:numPr>
        <w:ind w:left="0" w:hanging="0"/>
        <w:jc w:val="left"/>
        <w:rPr>
          <w:rFonts w:ascii="Verdana" w:hAnsi="Verdana" w:cs="Arial"/>
          <w:sz w:val="20"/>
          <w:lang w:val="en-GB"/>
        </w:rPr>
      </w:pPr>
      <w:r>
        <w:rPr>
          <w:rFonts w:cs="Arial" w:ascii="Verdana" w:hAnsi="Verdana"/>
          <w:sz w:val="20"/>
          <w:lang w:val="en-GB"/>
        </w:rPr>
        <w:t>For guidelines, please look at the end notes on page 3.</w:t>
      </w:r>
      <w:r>
        <w:br w:type="page"/>
      </w:r>
    </w:p>
    <w:p>
      <w:pPr>
        <w:pStyle w:val="Normal"/>
        <w:spacing w:before="0" w:after="120"/>
        <w:ind w:right="-992" w:hanging="0"/>
        <w:jc w:val="left"/>
        <w:rPr>
          <w:rFonts w:ascii="Verdana" w:hAnsi="Verdana" w:cs="Calibri"/>
          <w:b/>
          <w:b/>
          <w:color w:val="002060"/>
          <w:sz w:val="28"/>
          <w:lang w:val="en-GB"/>
        </w:rPr>
      </w:pPr>
      <w:r>
        <w:rPr>
          <w:rFonts w:cs="Calibri" w:ascii="Verdana" w:hAnsi="Verdana"/>
          <w:b/>
          <w:color w:val="002060"/>
          <w:sz w:val="28"/>
          <w:lang w:val="en-GB"/>
        </w:rPr>
        <w:t xml:space="preserve"> </w:t>
      </w:r>
      <w:r>
        <w:rPr>
          <w:rFonts w:cs="Calibri" w:ascii="Verdana" w:hAnsi="Verdana"/>
          <w:b/>
          <w:color w:val="002060"/>
          <w:sz w:val="28"/>
          <w:lang w:val="en-GB"/>
        </w:rPr>
        <w:t>Section to be completed BEFORE THE MOBILITY</w:t>
      </w:r>
    </w:p>
    <w:p>
      <w:pPr>
        <w:pStyle w:val="Normal"/>
        <w:spacing w:before="0" w:after="120"/>
        <w:ind w:right="-992" w:hanging="0"/>
        <w:jc w:val="left"/>
        <w:rPr>
          <w:rFonts w:ascii="Verdana" w:hAnsi="Verdana" w:cs="Calibri"/>
          <w:b/>
          <w:b/>
          <w:color w:val="002060"/>
          <w:sz w:val="20"/>
          <w:lang w:val="en-GB"/>
        </w:rPr>
      </w:pPr>
      <w:r>
        <w:rPr>
          <w:rFonts w:cs="Calibri" w:ascii="Verdana" w:hAnsi="Verdana"/>
          <w:b/>
          <w:color w:val="002060"/>
          <w:sz w:val="20"/>
          <w:lang w:val="en-GB"/>
        </w:rPr>
      </w:r>
    </w:p>
    <w:p>
      <w:pPr>
        <w:pStyle w:val="Titolo4"/>
        <w:keepNext w:val="false"/>
        <w:numPr>
          <w:ilvl w:val="0"/>
          <w:numId w:val="0"/>
        </w:numPr>
        <w:tabs>
          <w:tab w:val="clear" w:pos="720"/>
          <w:tab w:val="left" w:pos="426" w:leader="none"/>
        </w:tabs>
        <w:ind w:left="0" w:hanging="0"/>
        <w:rPr>
          <w:rFonts w:ascii="Verdana" w:hAnsi="Verdana" w:cs="Calibri"/>
          <w:b/>
          <w:b/>
          <w:color w:val="002060"/>
          <w:sz w:val="20"/>
          <w:lang w:val="en-GB"/>
        </w:rPr>
      </w:pPr>
      <w:r>
        <w:rPr>
          <w:rFonts w:cs="Calibri" w:ascii="Verdana" w:hAnsi="Verdana"/>
          <w:b/>
          <w:color w:val="002060"/>
          <w:sz w:val="20"/>
          <w:lang w:val="en-GB"/>
        </w:rPr>
        <w:t>I.</w:t>
        <w:tab/>
        <w:t>PROPOSED MOBILITY PROGRAMME</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Main subject field</w:t>
      </w:r>
      <w:r>
        <w:rPr>
          <w:rStyle w:val="Richiamoallanotadichiusura"/>
          <w:rFonts w:cs="Calibri" w:ascii="Verdana" w:hAnsi="Verdana"/>
          <w:lang w:val="en-GB"/>
        </w:rPr>
        <w:endnoteReference w:id="8"/>
      </w:r>
      <w:r>
        <w:rPr>
          <w:rFonts w:cs="Calibri" w:ascii="Verdana" w:hAnsi="Verdana"/>
          <w:lang w:val="en-GB"/>
        </w:rPr>
        <w:t>: ………………….</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 xml:space="preserve">Level (select the main one): Short cycle </w:t>
      </w:r>
      <w:r>
        <w:rPr>
          <w:rFonts w:ascii="Verdana" w:hAnsi="Verdana"/>
          <w:lang w:val="en-GB"/>
        </w:rPr>
        <w:t xml:space="preserve">(EQF level 5) </w:t>
      </w:r>
      <w:sdt>
        <w:sdtPr>
          <w:id w:val="1335116095"/>
        </w:sdtPr>
        <w:sdtContent>
          <w:r>
            <w:rPr>
              <w:rFonts w:eastAsia="MS Gothic" w:ascii="MS Gothic" w:hAnsi="MS Gothic"/>
              <w:lang w:val="en-GB"/>
            </w:rPr>
            <w:t>☐</w:t>
          </w:r>
        </w:sdtContent>
      </w:sdt>
      <w:r>
        <w:rPr>
          <w:rFonts w:cs="Calibri" w:ascii="Verdana" w:hAnsi="Verdana"/>
          <w:lang w:val="en-GB"/>
        </w:rPr>
        <w:t xml:space="preserve">; Bachelor </w:t>
      </w:r>
      <w:r>
        <w:rPr>
          <w:rFonts w:ascii="Verdana" w:hAnsi="Verdana"/>
          <w:lang w:val="en-GB"/>
        </w:rPr>
        <w:t>or equivalent first cycle (EQF level 6)</w:t>
      </w:r>
      <w:r>
        <w:rPr>
          <w:rFonts w:cs="Calibri" w:ascii="Verdana" w:hAnsi="Verdana"/>
          <w:lang w:val="en-GB"/>
        </w:rPr>
        <w:t xml:space="preserve"> </w:t>
      </w:r>
      <w:sdt>
        <w:sdtPr>
          <w:id w:val="2081634843"/>
        </w:sdtPr>
        <w:sdtContent>
          <w:r>
            <w:rPr>
              <w:rFonts w:eastAsia="MS Gothic" w:cs="Calibri" w:ascii="MS Gothic" w:hAnsi="MS Gothic"/>
              <w:lang w:val="en-GB"/>
            </w:rPr>
            <w:t>☐</w:t>
          </w:r>
        </w:sdtContent>
      </w:sdt>
      <w:r>
        <w:rPr>
          <w:rFonts w:cs="Calibri" w:ascii="Verdana" w:hAnsi="Verdana"/>
          <w:lang w:val="en-GB"/>
        </w:rPr>
        <w:t xml:space="preserve">; Master </w:t>
      </w:r>
      <w:r>
        <w:rPr>
          <w:rFonts w:ascii="Verdana" w:hAnsi="Verdana"/>
          <w:lang w:val="en-GB"/>
        </w:rPr>
        <w:t>or equivalent second cycle (EQF level 7)</w:t>
      </w:r>
      <w:r>
        <w:rPr>
          <w:rFonts w:cs="Calibri" w:ascii="Verdana" w:hAnsi="Verdana"/>
          <w:lang w:val="en-GB"/>
        </w:rPr>
        <w:t xml:space="preserve"> </w:t>
      </w:r>
      <w:sdt>
        <w:sdtPr>
          <w:id w:val="772964059"/>
        </w:sdtPr>
        <w:sdtContent>
          <w:r>
            <w:rPr>
              <w:rFonts w:eastAsia="MS Gothic" w:cs="Calibri" w:ascii="MS Gothic" w:hAnsi="MS Gothic"/>
              <w:lang w:val="en-GB"/>
            </w:rPr>
            <w:t>☐</w:t>
          </w:r>
        </w:sdtContent>
      </w:sdt>
      <w:r>
        <w:rPr>
          <w:rFonts w:cs="Calibri" w:ascii="Verdana" w:hAnsi="Verdana"/>
          <w:lang w:val="en-GB"/>
        </w:rPr>
        <w:t xml:space="preserve">; Doctoral </w:t>
      </w:r>
      <w:r>
        <w:rPr>
          <w:rFonts w:ascii="Verdana" w:hAnsi="Verdana"/>
          <w:lang w:val="en-GB"/>
        </w:rPr>
        <w:t>or equivalent third cycle (EQF level 8)</w:t>
      </w:r>
      <w:r>
        <w:rPr>
          <w:rFonts w:cs="Calibri" w:ascii="Verdana" w:hAnsi="Verdana"/>
          <w:lang w:val="en-GB"/>
        </w:rPr>
        <w:t xml:space="preserve"> </w:t>
      </w:r>
      <w:sdt>
        <w:sdtPr>
          <w:id w:val="1785689537"/>
        </w:sdtPr>
        <w:sdtContent>
          <w:r>
            <w:rPr>
              <w:rFonts w:eastAsia="MS Gothic" w:cs="Calibri" w:ascii="MS Gothic" w:hAnsi="MS Gothic"/>
              <w:lang w:val="en-GB"/>
            </w:rPr>
            <w:t>☐</w:t>
          </w:r>
        </w:sdtContent>
      </w:sdt>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Number of students at the receiving institution benefiting from the teaching programme: ………………</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Number of teaching hours: …………………</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Language of instruction: ………………………………………</w:t>
      </w:r>
    </w:p>
    <w:tbl>
      <w:tblPr>
        <w:tblW w:w="8763" w:type="dxa"/>
        <w:jc w:val="center"/>
        <w:tblInd w:w="0" w:type="dxa"/>
        <w:tblLayout w:type="fixed"/>
        <w:tblCellMar>
          <w:top w:w="0" w:type="dxa"/>
          <w:left w:w="108" w:type="dxa"/>
          <w:bottom w:w="0" w:type="dxa"/>
          <w:right w:w="108" w:type="dxa"/>
        </w:tblCellMar>
        <w:tblLook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t>Overall objectives of the mobility:</w:t>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spacing w:before="0" w:after="0"/>
        <w:rPr>
          <w:rFonts w:ascii="Verdana" w:hAnsi="Verdana" w:cs="Calibri"/>
          <w:b/>
          <w:b/>
          <w:color w:val="002060"/>
          <w:sz w:val="20"/>
          <w:lang w:val="en-GB"/>
        </w:rPr>
      </w:pPr>
      <w:r>
        <w:rPr>
          <w:rFonts w:cs="Calibri" w:ascii="Verdana" w:hAnsi="Verdana"/>
          <w:b/>
          <w:color w:val="002060"/>
          <w:sz w:val="20"/>
          <w:lang w:val="en-GB"/>
        </w:rPr>
      </w:r>
    </w:p>
    <w:tbl>
      <w:tblPr>
        <w:tblW w:w="8763" w:type="dxa"/>
        <w:jc w:val="center"/>
        <w:tblInd w:w="0" w:type="dxa"/>
        <w:tblLayout w:type="fixed"/>
        <w:tblCellMar>
          <w:top w:w="0" w:type="dxa"/>
          <w:left w:w="108" w:type="dxa"/>
          <w:bottom w:w="0" w:type="dxa"/>
          <w:right w:w="108" w:type="dxa"/>
        </w:tblCellMar>
        <w:tblLook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rPr>
                <w:rFonts w:ascii="Verdana" w:hAnsi="Verdana" w:cs="Calibri"/>
                <w:sz w:val="20"/>
                <w:lang w:val="en-GB"/>
              </w:rPr>
            </w:pPr>
            <w:r>
              <w:rPr>
                <w:rFonts w:cs="Calibri" w:ascii="Verdana" w:hAnsi="Verdana"/>
                <w:b/>
                <w:sz w:val="20"/>
                <w:lang w:val="en-GB"/>
              </w:rPr>
              <w:t>Added value of the mobility (in the context of the modernisation and internationalisation strategies of the institutions involved):</w:t>
            </w:r>
          </w:p>
          <w:p>
            <w:pPr>
              <w:pStyle w:val="Normal"/>
              <w:widowControl w:val="false"/>
              <w:spacing w:before="0" w:after="120"/>
              <w:rPr>
                <w:rFonts w:ascii="Verdana" w:hAnsi="Verdana" w:cs="Calibri"/>
                <w:sz w:val="20"/>
                <w:lang w:val="en-GB"/>
              </w:rPr>
            </w:pPr>
            <w:r>
              <w:rPr>
                <w:rFonts w:cs="Calibri" w:ascii="Verdana" w:hAnsi="Verdana"/>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p>
            <w:pPr>
              <w:pStyle w:val="Normal"/>
              <w:widowControl w:val="false"/>
              <w:spacing w:before="0" w:after="120"/>
              <w:ind w:left="-6" w:firstLine="6"/>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spacing w:before="0" w:after="0"/>
        <w:rPr>
          <w:rFonts w:ascii="Verdana" w:hAnsi="Verdana" w:cs="Calibri"/>
          <w:b/>
          <w:b/>
          <w:color w:val="002060"/>
          <w:sz w:val="20"/>
          <w:lang w:val="en-GB"/>
        </w:rPr>
      </w:pPr>
      <w:r>
        <w:rPr>
          <w:rFonts w:cs="Calibri" w:ascii="Verdana" w:hAnsi="Verdana"/>
          <w:b/>
          <w:color w:val="002060"/>
          <w:sz w:val="20"/>
          <w:lang w:val="en-GB"/>
        </w:rPr>
      </w:r>
    </w:p>
    <w:tbl>
      <w:tblPr>
        <w:tblW w:w="8763" w:type="dxa"/>
        <w:jc w:val="center"/>
        <w:tblInd w:w="0" w:type="dxa"/>
        <w:tblLayout w:type="fixed"/>
        <w:tblCellMar>
          <w:top w:w="0" w:type="dxa"/>
          <w:left w:w="108" w:type="dxa"/>
          <w:bottom w:w="0" w:type="dxa"/>
          <w:right w:w="108" w:type="dxa"/>
        </w:tblCellMar>
        <w:tblLook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t>Content of the teaching programme:</w:t>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spacing w:before="0" w:after="0"/>
        <w:rPr>
          <w:rFonts w:ascii="Verdana" w:hAnsi="Verdana" w:cs="Calibri"/>
          <w:b/>
          <w:b/>
          <w:color w:val="002060"/>
          <w:sz w:val="20"/>
          <w:lang w:val="en-GB"/>
        </w:rPr>
      </w:pPr>
      <w:r>
        <w:rPr>
          <w:rFonts w:cs="Calibri" w:ascii="Verdana" w:hAnsi="Verdana"/>
          <w:b/>
          <w:color w:val="002060"/>
          <w:sz w:val="20"/>
          <w:lang w:val="en-GB"/>
        </w:rPr>
      </w:r>
    </w:p>
    <w:tbl>
      <w:tblPr>
        <w:tblW w:w="8763" w:type="dxa"/>
        <w:jc w:val="center"/>
        <w:tblInd w:w="0" w:type="dxa"/>
        <w:tblLayout w:type="fixed"/>
        <w:tblCellMar>
          <w:top w:w="0" w:type="dxa"/>
          <w:left w:w="108" w:type="dxa"/>
          <w:bottom w:w="0" w:type="dxa"/>
          <w:right w:w="108" w:type="dxa"/>
        </w:tblCellMar>
        <w:tblLook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t>Expected outcomes and impact (e.g. on the professional development of the teaching staff member and on the competences of students at both institutions):</w:t>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br/>
        <w:t>II. COMMITMENT OF THE THREE PARTIES</w:t>
      </w:r>
    </w:p>
    <w:p>
      <w:pPr>
        <w:pStyle w:val="Normal"/>
        <w:spacing w:before="0" w:after="120"/>
        <w:rPr>
          <w:rFonts w:ascii="Verdana" w:hAnsi="Verdana" w:cs="Calibri"/>
          <w:sz w:val="16"/>
          <w:szCs w:val="16"/>
          <w:lang w:val="en-GB"/>
        </w:rPr>
      </w:pPr>
      <w:r>
        <w:rPr>
          <w:rFonts w:cs="Calibri" w:ascii="Verdana" w:hAnsi="Verdana"/>
          <w:sz w:val="16"/>
          <w:szCs w:val="16"/>
          <w:lang w:val="en-GB"/>
        </w:rPr>
        <w:t>By signing</w:t>
      </w:r>
      <w:r>
        <w:rPr>
          <w:rStyle w:val="Richiamoallanotadichiusura"/>
          <w:rFonts w:cs="Calibri" w:ascii="Verdana" w:hAnsi="Verdana"/>
          <w:sz w:val="16"/>
          <w:szCs w:val="16"/>
          <w:lang w:val="en-GB"/>
        </w:rPr>
        <w:endnoteReference w:id="9"/>
      </w:r>
      <w:r>
        <w:rPr>
          <w:rFonts w:cs="Calibri" w:ascii="Verdana" w:hAnsi="Verdana"/>
          <w:sz w:val="16"/>
          <w:szCs w:val="16"/>
          <w:lang w:val="en-GB"/>
        </w:rPr>
        <w:t xml:space="preserve"> this document, the teaching staff member, the sending institution/enterprise and the receiving institution confirm that they approve the proposed mobility agreement.</w:t>
      </w:r>
    </w:p>
    <w:p>
      <w:pPr>
        <w:pStyle w:val="Normal"/>
        <w:spacing w:before="0" w:after="120"/>
        <w:rPr>
          <w:rFonts w:ascii="Verdana" w:hAnsi="Verdana" w:cs="Calibri"/>
          <w:sz w:val="16"/>
          <w:szCs w:val="16"/>
          <w:lang w:val="is-IS"/>
        </w:rPr>
      </w:pPr>
      <w:r>
        <w:rPr>
          <w:rFonts w:cs="Calibri" w:ascii="Verdana" w:hAnsi="Verdana"/>
          <w:sz w:val="16"/>
          <w:szCs w:val="16"/>
          <w:lang w:val="en-GB"/>
        </w:rPr>
        <w:t>The sending higher education institution</w:t>
      </w:r>
      <w:r>
        <w:rPr>
          <w:rFonts w:cs="Calibri" w:ascii="Verdana" w:hAnsi="Verdana"/>
          <w:sz w:val="16"/>
          <w:szCs w:val="16"/>
          <w:lang w:val="is-IS"/>
        </w:rPr>
        <w:t xml:space="preserve"> supports the staff mobility as part of its modernisation and internationalisation strategy and will recognise it as a component in any evaluation or assessment of the teaching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teaching staff member will share his/her </w:t>
      </w:r>
      <w:r>
        <w:rPr>
          <w:rFonts w:cs="Verdana" w:ascii="Verdana" w:hAnsi="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pStyle w:val="Normal"/>
        <w:spacing w:before="0"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pPr>
        <w:pStyle w:val="Normal"/>
        <w:keepNext w:val="true"/>
        <w:keepLines/>
        <w:tabs>
          <w:tab w:val="clear" w:pos="720"/>
          <w:tab w:val="left" w:pos="426" w:leader="none"/>
        </w:tabs>
        <w:rPr>
          <w:rFonts w:ascii="Verdana" w:hAnsi="Verdana" w:cs="Calibri"/>
          <w:sz w:val="16"/>
          <w:szCs w:val="16"/>
          <w:lang w:val="en-GB"/>
        </w:rPr>
      </w:pPr>
      <w:r>
        <w:rPr>
          <w:rFonts w:cs="Calibri" w:ascii="Verdana" w:hAnsi="Verdana"/>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Ind w:w="0" w:type="dxa"/>
        <w:tblLayout w:type="fixed"/>
        <w:tblCellMar>
          <w:top w:w="0" w:type="dxa"/>
          <w:left w:w="108" w:type="dxa"/>
          <w:bottom w:w="0" w:type="dxa"/>
          <w:right w:w="108" w:type="dxa"/>
        </w:tblCellMar>
        <w:tblLook w:val="0000"/>
      </w:tblPr>
      <w:tblGrid>
        <w:gridCol w:w="8876"/>
      </w:tblGrid>
      <w:tr>
        <w:trPr/>
        <w:tc>
          <w:tcPr>
            <w:tcW w:w="88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teaching staff member</w:t>
            </w:r>
          </w:p>
          <w:p>
            <w:pPr>
              <w:pStyle w:val="Normal"/>
              <w:widowControl w:val="false"/>
              <w:tabs>
                <w:tab w:val="clear" w:pos="720"/>
                <w:tab w:val="left" w:pos="6165" w:leader="none"/>
              </w:tabs>
              <w:spacing w:before="0" w:after="120"/>
              <w:rPr>
                <w:rFonts w:ascii="Verdana" w:hAnsi="Verdana" w:cs="Calibri"/>
                <w:sz w:val="20"/>
                <w:lang w:val="en-GB"/>
              </w:rPr>
            </w:pPr>
            <w:r>
              <w:rPr>
                <w:rFonts w:cs="Calibri" w:ascii="Verdana" w:hAnsi="Verdana"/>
                <w:sz w:val="20"/>
                <w:lang w:val="en-GB"/>
              </w:rPr>
              <w:t>Name:</w:t>
            </w:r>
          </w:p>
          <w:p>
            <w:pPr>
              <w:pStyle w:val="Normal"/>
              <w:widowControl w:val="false"/>
              <w:tabs>
                <w:tab w:val="clear" w:pos="720"/>
                <w:tab w:val="left" w:pos="6165" w:leader="none"/>
              </w:tabs>
              <w:spacing w:before="0" w:after="0"/>
              <w:rPr>
                <w:rFonts w:ascii="Verdana" w:hAnsi="Verdana" w:cs="Calibri"/>
                <w:color w:val="002060"/>
                <w:sz w:val="20"/>
                <w:lang w:val="en-GB"/>
              </w:rPr>
            </w:pPr>
            <w:r>
              <w:rPr>
                <w:rFonts w:cs="Calibri" w:ascii="Verdana" w:hAnsi="Verdana"/>
                <w:sz w:val="20"/>
                <w:lang w:val="en-GB"/>
              </w:rPr>
              <w:t>Signature:</w:t>
            </w:r>
            <w:r>
              <w:rPr>
                <w:rStyle w:val="EndnoteCharacters"/>
                <w:rFonts w:cs="Calibri" w:ascii="Verdana" w:hAnsi="Verdana"/>
                <w:b/>
                <w:sz w:val="20"/>
                <w:lang w:val="en-GB"/>
              </w:rPr>
              <w:t xml:space="preserve"> </w:t>
            </w:r>
            <w:r>
              <w:rPr>
                <w:rFonts w:cs="Calibri" w:ascii="Verdana" w:hAnsi="Verdana"/>
                <w:sz w:val="20"/>
                <w:lang w:val="en-GB"/>
              </w:rPr>
              <w:tab/>
              <w:t>Date:</w:t>
              <w:tab/>
            </w:r>
          </w:p>
        </w:tc>
      </w:tr>
    </w:tbl>
    <w:p>
      <w:pPr>
        <w:pStyle w:val="Normal"/>
        <w:spacing w:before="0" w:after="0"/>
        <w:rPr>
          <w:rFonts w:ascii="Verdana" w:hAnsi="Verdana" w:cs="Calibri"/>
          <w:sz w:val="20"/>
          <w:lang w:val="en-GB"/>
        </w:rPr>
      </w:pPr>
      <w:r>
        <w:rPr>
          <w:rFonts w:cs="Calibri" w:ascii="Verdana" w:hAnsi="Verdana"/>
          <w:sz w:val="20"/>
          <w:lang w:val="en-GB"/>
        </w:rPr>
      </w:r>
    </w:p>
    <w:tbl>
      <w:tblPr>
        <w:tblW w:w="8841" w:type="dxa"/>
        <w:jc w:val="center"/>
        <w:tblInd w:w="0" w:type="dxa"/>
        <w:tblLayout w:type="fixed"/>
        <w:tblCellMar>
          <w:top w:w="0" w:type="dxa"/>
          <w:left w:w="107" w:type="dxa"/>
          <w:bottom w:w="0" w:type="dxa"/>
          <w:right w:w="107" w:type="dxa"/>
        </w:tblCellMar>
        <w:tblLook w:val="0000"/>
      </w:tblPr>
      <w:tblGrid>
        <w:gridCol w:w="8841"/>
      </w:tblGrid>
      <w:tr>
        <w:trPr/>
        <w:tc>
          <w:tcPr>
            <w:tcW w:w="8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sending institution/enterprise</w:t>
            </w:r>
          </w:p>
          <w:p>
            <w:pPr>
              <w:pStyle w:val="Normal"/>
              <w:widowControl w:val="false"/>
              <w:tabs>
                <w:tab w:val="clear" w:pos="720"/>
                <w:tab w:val="left" w:pos="3348" w:leader="none"/>
                <w:tab w:val="left" w:pos="6183" w:leader="none"/>
                <w:tab w:val="left" w:pos="6892"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widowControl w:val="false"/>
              <w:tabs>
                <w:tab w:val="clear" w:pos="720"/>
                <w:tab w:val="left" w:pos="3348" w:leader="none"/>
                <w:tab w:val="left" w:pos="6183" w:leader="none"/>
                <w:tab w:val="left" w:pos="6892" w:leader="none"/>
              </w:tabs>
              <w:spacing w:before="0" w:after="0"/>
              <w:rPr>
                <w:rFonts w:ascii="Verdana" w:hAnsi="Verdana" w:cs="Calibri"/>
                <w:b/>
                <w:b/>
                <w:color w:val="002060"/>
                <w:sz w:val="20"/>
                <w:lang w:val="en-GB"/>
              </w:rPr>
            </w:pPr>
            <w:r>
              <w:rPr>
                <w:rFonts w:cs="Calibri" w:ascii="Verdana" w:hAnsi="Verdana"/>
                <w:sz w:val="20"/>
                <w:lang w:val="en-GB"/>
              </w:rPr>
              <w:t xml:space="preserve">Signature: </w:t>
              <w:tab/>
              <w:tab/>
              <w:t xml:space="preserve">Date: </w:t>
              <w:tab/>
            </w:r>
          </w:p>
        </w:tc>
      </w:tr>
    </w:tbl>
    <w:p>
      <w:pPr>
        <w:pStyle w:val="Normal"/>
        <w:spacing w:before="0" w:after="0"/>
        <w:rPr>
          <w:rFonts w:ascii="Verdana" w:hAnsi="Verdana" w:cs="Calibri"/>
          <w:sz w:val="20"/>
          <w:lang w:val="en-GB"/>
        </w:rPr>
      </w:pPr>
      <w:r>
        <w:rPr>
          <w:rFonts w:cs="Calibri" w:ascii="Verdana" w:hAnsi="Verdana"/>
          <w:sz w:val="20"/>
          <w:lang w:val="en-GB"/>
        </w:rPr>
      </w:r>
    </w:p>
    <w:tbl>
      <w:tblPr>
        <w:tblW w:w="8823" w:type="dxa"/>
        <w:jc w:val="center"/>
        <w:tblInd w:w="0" w:type="dxa"/>
        <w:tblLayout w:type="fixed"/>
        <w:tblCellMar>
          <w:top w:w="0" w:type="dxa"/>
          <w:left w:w="108" w:type="dxa"/>
          <w:bottom w:w="0" w:type="dxa"/>
          <w:right w:w="108" w:type="dxa"/>
        </w:tblCellMar>
        <w:tblLook w:val="0000"/>
      </w:tblPr>
      <w:tblGrid>
        <w:gridCol w:w="8823"/>
      </w:tblGrid>
      <w:tr>
        <w:trPr/>
        <w:tc>
          <w:tcPr>
            <w:tcW w:w="88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receiving institution</w:t>
            </w:r>
          </w:p>
          <w:p>
            <w:pPr>
              <w:pStyle w:val="Normal"/>
              <w:widowControl w:val="false"/>
              <w:tabs>
                <w:tab w:val="clear" w:pos="720"/>
                <w:tab w:val="left" w:pos="3312" w:leader="none"/>
                <w:tab w:val="left" w:pos="6147" w:leader="none"/>
                <w:tab w:val="left" w:pos="6856"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widowControl w:val="false"/>
              <w:tabs>
                <w:tab w:val="clear" w:pos="720"/>
                <w:tab w:val="left" w:pos="3312" w:leader="none"/>
                <w:tab w:val="left" w:pos="6147" w:leader="none"/>
                <w:tab w:val="left" w:pos="6856" w:leader="none"/>
              </w:tabs>
              <w:spacing w:before="0" w:after="0"/>
              <w:rPr>
                <w:rFonts w:ascii="Verdana" w:hAnsi="Verdana" w:cs="Calibri"/>
                <w:color w:val="002060"/>
                <w:sz w:val="20"/>
                <w:lang w:val="en-GB"/>
              </w:rPr>
            </w:pPr>
            <w:r>
              <w:rPr>
                <w:rFonts w:cs="Calibri" w:ascii="Verdana" w:hAnsi="Verdana"/>
                <w:sz w:val="20"/>
                <w:lang w:val="en-GB"/>
              </w:rPr>
              <w:t xml:space="preserve">Signature: </w:t>
              <w:tab/>
              <w:tab/>
              <w:t>Date:</w:t>
              <w:tab/>
            </w:r>
          </w:p>
        </w:tc>
      </w:tr>
    </w:tbl>
    <w:p>
      <w:pPr>
        <w:pStyle w:val="Normal"/>
        <w:spacing w:before="0" w:after="120"/>
        <w:rPr>
          <w:rFonts w:ascii="Verdana" w:hAnsi="Verdana" w:cs="Calibri"/>
          <w:b/>
          <w:b/>
          <w:color w:val="002060"/>
          <w:sz w:val="28"/>
          <w:lang w:val="en-GB"/>
        </w:rPr>
      </w:pPr>
      <w:r>
        <w:rPr/>
      </w:r>
    </w:p>
    <w:sectPr>
      <w:headerReference w:type="default" r:id="rId2"/>
      <w:footerReference w:type="default" r:id="rId3"/>
      <w:endnotePr>
        <w:numFmt w:val="decimal"/>
      </w:endnotePr>
      <w:type w:val="nextPage"/>
      <w:pgSz w:w="11906" w:h="16838"/>
      <w:pgMar w:left="1701" w:right="1418" w:gutter="0" w:header="709" w:top="1134" w:footer="397" w:bottom="1134"/>
      <w:pgNumType w:fmt="decimal"/>
      <w:formProt w:val="false"/>
      <w:textDirection w:val="lrTb"/>
      <w:docGrid w:type="default" w:linePitch="326"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dichiusura"/>
        <w:spacing w:before="0" w:after="12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3">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cs="Arial" w:ascii="Verdana" w:hAnsi="Verdana"/>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sz w:val="16"/>
          <w:szCs w:val="16"/>
          <w:lang w:val="en-GB"/>
        </w:rPr>
        <w:t>All refererences to "</w:t>
      </w:r>
      <w:r>
        <w:rPr>
          <w:rFonts w:ascii="Verdana" w:hAnsi="Verdana"/>
          <w:b/>
          <w:sz w:val="16"/>
          <w:szCs w:val="16"/>
          <w:lang w:val="en-GB"/>
        </w:rPr>
        <w:t>enterprise</w:t>
      </w:r>
      <w:r>
        <w:rPr>
          <w:rFonts w:ascii="Verdana" w:hAnsi="Verdana"/>
          <w:sz w:val="16"/>
          <w:szCs w:val="16"/>
          <w:lang w:val="en-GB"/>
        </w:rPr>
        <w:t>" are only applicable to mobility for staff between Programme Countries or within Capacity Building projects.</w:t>
      </w:r>
    </w:p>
  </w:endnote>
  <w:endnote w:id="6">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7">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Pr>
          <w:rStyle w:val="CollegamentoInternet"/>
          <w:sz w:val="16"/>
          <w:szCs w:val="16"/>
          <w:rFonts w:ascii="Verdana" w:hAnsi="Verdana"/>
          <w:lang w:val="en-GB"/>
        </w:rPr>
        <w:instrText> HYPERLINK "https://www.iso.org/obp/ui/" \l "search"</w:instrText>
      </w:r>
      <w:r>
        <w:rPr>
          <w:rStyle w:val="CollegamentoInternet"/>
          <w:sz w:val="16"/>
          <w:szCs w:val="16"/>
          <w:rFonts w:ascii="Verdana" w:hAnsi="Verdana"/>
          <w:lang w:val="en-GB"/>
        </w:rPr>
        <w:fldChar w:fldCharType="separate"/>
      </w:r>
      <w:r>
        <w:rPr>
          <w:rStyle w:val="CollegamentoInternet"/>
          <w:rFonts w:ascii="Verdana" w:hAnsi="Verdana"/>
          <w:sz w:val="16"/>
          <w:szCs w:val="16"/>
          <w:lang w:val="en-GB"/>
        </w:rPr>
        <w:t>https://www.iso.org/obp/ui/#search</w:t>
      </w:r>
      <w:r>
        <w:rPr>
          <w:rStyle w:val="CollegamentoInternet"/>
          <w:sz w:val="16"/>
          <w:szCs w:val="16"/>
          <w:rFonts w:ascii="Verdana" w:hAnsi="Verdana"/>
          <w:lang w:val="en-GB"/>
        </w:rPr>
        <w:fldChar w:fldCharType="end"/>
      </w:r>
      <w:r>
        <w:rPr>
          <w:rFonts w:ascii="Verdana" w:hAnsi="Verdana"/>
          <w:sz w:val="16"/>
          <w:szCs w:val="16"/>
          <w:lang w:val="en-GB"/>
        </w:rPr>
        <w:t>.</w:t>
      </w:r>
    </w:p>
  </w:endnote>
  <w:endnote w:id="8">
    <w:p>
      <w:pPr>
        <w:pStyle w:val="Normal"/>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sz w:val="16"/>
          <w:szCs w:val="16"/>
          <w:lang w:val="en-GB"/>
        </w:rPr>
        <w:t>T</w:t>
      </w:r>
      <w:r>
        <w:rPr>
          <w:rFonts w:ascii="Verdana" w:hAnsi="Verdana"/>
          <w:color w:val="000080"/>
          <w:sz w:val="16"/>
          <w:szCs w:val="16"/>
          <w:lang w:val="en-GB" w:eastAsia="en-GB"/>
        </w:rPr>
        <w:t>he</w:t>
      </w:r>
      <w:r>
        <w:rPr>
          <w:rFonts w:ascii="Verdana" w:hAnsi="Verdana"/>
          <w:sz w:val="16"/>
          <w:szCs w:val="16"/>
          <w:lang w:val="en-GB"/>
        </w:rPr>
        <w:t xml:space="preserve"> </w:t>
      </w:r>
      <w:hyperlink r:id="rId1">
        <w:r>
          <w:rPr>
            <w:rStyle w:val="CollegamentoInternet"/>
            <w:rFonts w:ascii="Verdana" w:hAnsi="Verdana"/>
            <w:sz w:val="16"/>
            <w:szCs w:val="16"/>
            <w:lang w:val="en-GB"/>
          </w:rPr>
          <w:t>ISCED-F 2013 search tool</w:t>
        </w:r>
      </w:hyperlink>
      <w:r>
        <w:rPr>
          <w:rFonts w:ascii="Verdana" w:hAnsi="Verdana"/>
          <w:sz w:val="16"/>
          <w:szCs w:val="16"/>
          <w:lang w:val="en-GB"/>
        </w:rPr>
        <w:t xml:space="preserve"> (available at </w:t>
      </w:r>
      <w:hyperlink r:id="rId2">
        <w:r>
          <w:rPr>
            <w:rStyle w:val="CollegamentoInternet"/>
            <w:rFonts w:ascii="Verdana" w:hAnsi="Verdana"/>
            <w:sz w:val="16"/>
            <w:szCs w:val="16"/>
            <w:lang w:val="en-GB"/>
          </w:rPr>
          <w:t>http://ec.europa.eu/education/tools/isced-f_en.htm</w:t>
        </w:r>
      </w:hyperlink>
      <w:r>
        <w:rPr>
          <w:rStyle w:val="CollegamentoInternet"/>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9">
    <w:p>
      <w:pPr>
        <w:pStyle w:val="Notadichiusura"/>
        <w:spacing w:before="0" w:after="100"/>
        <w:rPr>
          <w:rFonts w:ascii="Verdana" w:hAnsi="Verdana" w:cs="Calibri"/>
          <w:color w:val="FF0000"/>
          <w:sz w:val="18"/>
          <w:szCs w:val="18"/>
          <w:lang w:val="en-GB"/>
        </w:rPr>
      </w:pPr>
      <w:r>
        <w:rPr>
          <w:rStyle w:val="Caratterinotadichiusura"/>
        </w:rPr>
        <w:endnoteRef/>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 xml:space="preserve">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Verdana">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ahoma">
    <w:charset w:val="00"/>
    <w:family w:val="roman"/>
    <w:pitch w:val="variable"/>
  </w:font>
  <w:font w:name="OpenSymbol">
    <w:altName w:val="Arial Unicode MS"/>
    <w:charset w:val="00"/>
    <w:family w:val="roman"/>
    <w:pitch w:val="variable"/>
  </w:font>
  <w:font w:name="MS Gothic">
    <w:charset w:val="00"/>
    <w:family w:val="roman"/>
    <w:pitch w:val="variable"/>
  </w:font>
  <w:font w:name="Calibri">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77029389"/>
    </w:sdtPr>
    <w:sdtContent>
      <w:p>
        <w:pPr>
          <w:pStyle w:val="Pidipagina"/>
          <w:jc w:val="center"/>
          <w:rPr/>
        </w:pPr>
        <w:r>
          <w:rPr/>
          <w:fldChar w:fldCharType="begin"/>
        </w:r>
        <w:r>
          <w:rPr/>
          <w:instrText> PAGE </w:instrText>
        </w:r>
        <w:r>
          <w:rPr/>
          <w:fldChar w:fldCharType="separate"/>
        </w:r>
        <w:r>
          <w:rPr/>
          <w:t>0</w:t>
        </w:r>
        <w:r>
          <w:rPr/>
          <w:fldChar w:fldCharType="end"/>
        </w:r>
      </w:p>
    </w:sdtContent>
  </w:sdt>
  <w:p>
    <w:pPr>
      <w:pStyle w:val="FooterDate"/>
      <w:tabs>
        <w:tab w:val="clear" w:pos="9240"/>
        <w:tab w:val="right" w:pos="8789" w:leader="none"/>
      </w:tabs>
      <w:ind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387" w:type="dxa"/>
      <w:jc w:val="left"/>
      <w:tblInd w:w="0" w:type="dxa"/>
      <w:tblLayout w:type="fixed"/>
      <w:tblCellMar>
        <w:top w:w="0" w:type="dxa"/>
        <w:left w:w="0" w:type="dxa"/>
        <w:bottom w:w="0" w:type="dxa"/>
        <w:right w:w="0" w:type="dxa"/>
      </w:tblCellMar>
      <w:tblLook w:val="0000"/>
    </w:tblPr>
    <w:tblGrid>
      <w:gridCol w:w="7134"/>
      <w:gridCol w:w="1252"/>
    </w:tblGrid>
    <w:tr>
      <w:trPr>
        <w:trHeight w:val="823" w:hRule="atLeast"/>
      </w:trPr>
      <w:tc>
        <w:tcPr>
          <w:tcW w:w="7134" w:type="dxa"/>
          <w:tcBorders/>
          <w:vAlign w:val="center"/>
        </w:tcPr>
        <w:p>
          <w:pPr>
            <w:pStyle w:val="Normal"/>
            <w:widowControl w:val="false"/>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w:drawing>
              <wp:anchor behindDoc="1" distT="0" distB="0" distL="0" distR="114300" simplePos="0" locked="0" layoutInCell="1" allowOverlap="1" relativeHeight="7">
                <wp:simplePos x="0" y="0"/>
                <wp:positionH relativeFrom="margin">
                  <wp:align>left</wp:align>
                </wp:positionH>
                <wp:positionV relativeFrom="margin">
                  <wp:align>top</wp:align>
                </wp:positionV>
                <wp:extent cx="1833245" cy="372110"/>
                <wp:effectExtent l="0" t="0" r="0" b="0"/>
                <wp:wrapSquare wrapText="bothSides"/>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w:rPr>
              <w:rFonts w:ascii="Verdana" w:hAnsi="Verdana"/>
              <w:b/>
              <w:sz w:val="18"/>
              <w:szCs w:val="18"/>
              <w:lang w:val="en-GB"/>
            </w:rPr>
            <w:t xml:space="preserve">       </w:t>
          </w:r>
          <w:r>
            <mc:AlternateContent>
              <mc:Choice Requires="wps">
                <w:drawing>
                  <wp:anchor behindDoc="1" distT="0" distB="0" distL="114300" distR="114300" simplePos="0" locked="0" layoutInCell="1" allowOverlap="1" relativeHeight="4">
                    <wp:simplePos x="0" y="0"/>
                    <wp:positionH relativeFrom="column">
                      <wp:posOffset>1758315</wp:posOffset>
                    </wp:positionH>
                    <wp:positionV relativeFrom="paragraph">
                      <wp:posOffset>28575</wp:posOffset>
                    </wp:positionV>
                    <wp:extent cx="1728470" cy="570865"/>
                    <wp:effectExtent l="0" t="0" r="0" b="0"/>
                    <wp:wrapNone/>
                    <wp:docPr id="2" name=""/>
                    <a:graphic xmlns:a="http://schemas.openxmlformats.org/drawingml/2006/main">
                      <a:graphicData uri="http://schemas.microsoft.com/office/word/2010/wordprocessingShape">
                        <wps:wsp>
                          <wps:cNvSpPr txBox="1"/>
                          <wps:spPr>
                            <a:xfrm>
                              <a:off x="0" y="0"/>
                              <a:ext cx="1728470" cy="570865"/>
                            </a:xfrm>
                            <a:prstGeom prst="rect"/>
                            <a:solidFill>
                              <a:srgbClr val="FFFFFF">
                                <a:alpha val="0"/>
                              </a:srgbClr>
                            </a:solidFill>
                          </wps:spPr>
                          <wps:txbx>
                            <w:txbxContent>
                              <w:p>
                                <w:pPr>
                                  <w:pStyle w:val="Contenutocornice"/>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Contenutocornice"/>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Contenutocornice"/>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highlight w:val="yellow"/>
                                    <w:lang w:val="en-GB"/>
                                  </w:rPr>
                                  <w:t>Participant’s name</w:t>
                                </w:r>
                              </w:p>
                              <w:p>
                                <w:pPr>
                                  <w:pStyle w:val="Contenutocornice"/>
                                  <w:widowControl w:val="fals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wps:txbx>
                          <wps:bodyPr anchor="t" lIns="91440" tIns="45720" rIns="91440" bIns="45720">
                            <a:noAutofit/>
                          </wps:bodyPr>
                        </wps:wsp>
                      </a:graphicData>
                    </a:graphic>
                  </wp:anchor>
                </w:drawing>
              </mc:Choice>
              <mc:Fallback>
                <w:pict>
                  <v:rect stroked="f" strokeweight="0pt" style="position:absolute;rotation:0;width:136.1pt;height:44.95pt;mso-wrap-distance-left:9pt;mso-wrap-distance-right:9pt;mso-wrap-distance-top:0pt;mso-wrap-distance-bottom:0pt;margin-top:2.25pt;mso-position-vertical-relative:text;margin-left:138.45pt;mso-position-horizontal-relative:text">
                    <v:textbox>
                      <w:txbxContent>
                        <w:p>
                          <w:pPr>
                            <w:pStyle w:val="Contenutocornice"/>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Contenutocornice"/>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Contenutocornice"/>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highlight w:val="yellow"/>
                              <w:lang w:val="en-GB"/>
                            </w:rPr>
                            <w:t>Participant’s name</w:t>
                          </w:r>
                        </w:p>
                        <w:p>
                          <w:pPr>
                            <w:pStyle w:val="Contenutocornice"/>
                            <w:widowControl w:val="fals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v:textbox>
                    <w10:wrap type="none"/>
                  </v:rect>
                </w:pict>
              </mc:Fallback>
            </mc:AlternateContent>
          </w:r>
        </w:p>
      </w:tc>
      <w:tc>
        <w:tcPr>
          <w:tcW w:w="1252" w:type="dxa"/>
          <w:tcBorders/>
        </w:tcPr>
        <w:p>
          <w:pPr>
            <w:pStyle w:val="ZDGName"/>
            <w:widowControl w:val="false"/>
            <w:rPr>
              <w:lang w:val="en-GB"/>
            </w:rPr>
          </w:pPr>
          <w:r>
            <w:rPr>
              <w:lang w:val="en-GB"/>
            </w:rPr>
          </w:r>
        </w:p>
      </w:tc>
    </w:tr>
  </w:tbl>
  <w:p>
    <w:pPr>
      <w:pStyle w:val="Intestazione"/>
      <w:tabs>
        <w:tab w:val="clear" w:pos="8306"/>
        <w:tab w:val="center" w:pos="4153" w:leader="none"/>
      </w:tabs>
      <w:spacing w:before="0" w:after="0"/>
      <w:ind w:right="-743" w:hanging="0"/>
      <w:rPr>
        <w:sz w:val="16"/>
        <w:szCs w:val="16"/>
        <w:lang w:val="en-GB"/>
      </w:rPr>
    </w:pPr>
    <w:r>
      <w:rPr>
        <w:sz w:val="16"/>
        <w:szCs w:val="16"/>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480"/>
        </w:tabs>
        <w:ind w:left="480" w:hanging="480"/>
      </w:pPr>
    </w:lvl>
    <w:lvl w:ilvl="1">
      <w:start w:val="1"/>
      <w:pStyle w:val="Titolo2"/>
      <w:numFmt w:val="decimal"/>
      <w:lvlText w:val="%1.%2."/>
      <w:lvlJc w:val="left"/>
      <w:pPr>
        <w:tabs>
          <w:tab w:val="num" w:pos="1200"/>
        </w:tabs>
        <w:ind w:left="1200" w:hanging="720"/>
      </w:pPr>
    </w:lvl>
    <w:lvl w:ilvl="2">
      <w:start w:val="1"/>
      <w:pStyle w:val="Titolo3"/>
      <w:numFmt w:val="decimal"/>
      <w:lvlText w:val="%1.%2.%3."/>
      <w:lvlJc w:val="left"/>
      <w:pPr>
        <w:tabs>
          <w:tab w:val="num" w:pos="1920"/>
        </w:tabs>
        <w:ind w:left="1920" w:hanging="720"/>
      </w:pPr>
    </w:lvl>
    <w:lvl w:ilvl="3">
      <w:start w:val="1"/>
      <w:pStyle w:val="Titolo4"/>
      <w:numFmt w:val="decimal"/>
      <w:lvlText w:val="%1.%2.%3.%4."/>
      <w:lvlJc w:val="left"/>
      <w:pPr>
        <w:tabs>
          <w:tab w:val="num" w:pos="1920"/>
        </w:tabs>
        <w:ind w:left="1920" w:hanging="72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lvl w:ilvl="0">
      <w:start w:val="1"/>
      <w:numFmt w:val="bullet"/>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49"/>
  <w:defaultTabStop w:val="720"/>
  <w:autoHyphenation w:val="true"/>
  <w:endnotePr>
    <w:numFmt w:val="decimal"/>
    <w:endnote w:id="0"/>
    <w:endnote w:id="1"/>
  </w:endnotePr>
  <w:compat>
    <w:compatSetting w:name="compatibilityMode" w:uri="http://schemas.microsoft.com/office/word" w:val="12"/>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latentStyles>
  <w:style w:type="paragraph" w:styleId="Normal" w:default="1">
    <w:name w:val="Normal"/>
    <w:qFormat/>
    <w:rsid w:val="005a1d32"/>
    <w:pPr>
      <w:widowControl/>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Titolo1">
    <w:name w:val="Heading 1"/>
    <w:basedOn w:val="Normal"/>
    <w:next w:val="Text1"/>
    <w:qFormat/>
    <w:rsid w:val="00bf6aa3"/>
    <w:pPr>
      <w:keepNext w:val="true"/>
      <w:numPr>
        <w:ilvl w:val="0"/>
        <w:numId w:val="1"/>
      </w:numPr>
      <w:spacing w:before="240" w:after="240"/>
      <w:outlineLvl w:val="0"/>
    </w:pPr>
    <w:rPr>
      <w:b/>
      <w:smallCaps/>
    </w:rPr>
  </w:style>
  <w:style w:type="paragraph" w:styleId="Titolo2">
    <w:name w:val="Heading 2"/>
    <w:basedOn w:val="Normal"/>
    <w:next w:val="Text2"/>
    <w:qFormat/>
    <w:rsid w:val="005545ad"/>
    <w:pPr>
      <w:keepNext w:val="true"/>
      <w:numPr>
        <w:ilvl w:val="1"/>
        <w:numId w:val="1"/>
      </w:numPr>
      <w:outlineLvl w:val="1"/>
    </w:pPr>
    <w:rPr>
      <w:b/>
    </w:rPr>
  </w:style>
  <w:style w:type="paragraph" w:styleId="Titolo3">
    <w:name w:val="Heading 3"/>
    <w:basedOn w:val="Normal"/>
    <w:next w:val="Text3"/>
    <w:link w:val="Titolo3Carattere"/>
    <w:qFormat/>
    <w:rsid w:val="005545ad"/>
    <w:pPr>
      <w:keepNext w:val="true"/>
      <w:numPr>
        <w:ilvl w:val="2"/>
        <w:numId w:val="1"/>
      </w:numPr>
      <w:outlineLvl w:val="2"/>
    </w:pPr>
    <w:rPr>
      <w:i/>
    </w:rPr>
  </w:style>
  <w:style w:type="paragraph" w:styleId="Titolo4">
    <w:name w:val="Heading 4"/>
    <w:basedOn w:val="Normal"/>
    <w:next w:val="Text4"/>
    <w:qFormat/>
    <w:rsid w:val="005545ad"/>
    <w:pPr>
      <w:keepNext w:val="true"/>
      <w:numPr>
        <w:ilvl w:val="3"/>
        <w:numId w:val="1"/>
      </w:numPr>
      <w:outlineLvl w:val="3"/>
    </w:pPr>
    <w:rPr/>
  </w:style>
  <w:style w:type="paragraph" w:styleId="Titolo5">
    <w:name w:val="Heading 5"/>
    <w:basedOn w:val="Normal"/>
    <w:next w:val="Normal"/>
    <w:qFormat/>
    <w:rsid w:val="005545ad"/>
    <w:pPr>
      <w:tabs>
        <w:tab w:val="clear" w:pos="720"/>
        <w:tab w:val="left" w:pos="0" w:leader="none"/>
      </w:tabs>
      <w:spacing w:before="240" w:after="60"/>
      <w:outlineLvl w:val="4"/>
    </w:pPr>
    <w:rPr>
      <w:rFonts w:ascii="Arial" w:hAnsi="Arial"/>
      <w:sz w:val="22"/>
    </w:rPr>
  </w:style>
  <w:style w:type="paragraph" w:styleId="Titolo6">
    <w:name w:val="Heading 6"/>
    <w:basedOn w:val="Normal"/>
    <w:next w:val="Normal"/>
    <w:qFormat/>
    <w:rsid w:val="005545ad"/>
    <w:pPr>
      <w:tabs>
        <w:tab w:val="clear" w:pos="720"/>
        <w:tab w:val="left" w:pos="0" w:leader="none"/>
      </w:tabs>
      <w:spacing w:before="240" w:after="60"/>
      <w:outlineLvl w:val="5"/>
    </w:pPr>
    <w:rPr>
      <w:rFonts w:ascii="Arial" w:hAnsi="Arial"/>
      <w:i/>
      <w:sz w:val="22"/>
    </w:rPr>
  </w:style>
  <w:style w:type="paragraph" w:styleId="Titolo7">
    <w:name w:val="Heading 7"/>
    <w:basedOn w:val="Normal"/>
    <w:next w:val="Normal"/>
    <w:qFormat/>
    <w:rsid w:val="005545ad"/>
    <w:pPr>
      <w:tabs>
        <w:tab w:val="clear" w:pos="720"/>
        <w:tab w:val="left" w:pos="0" w:leader="none"/>
      </w:tabs>
      <w:spacing w:before="240" w:after="60"/>
      <w:outlineLvl w:val="6"/>
    </w:pPr>
    <w:rPr>
      <w:rFonts w:ascii="Arial" w:hAnsi="Arial"/>
      <w:sz w:val="20"/>
    </w:rPr>
  </w:style>
  <w:style w:type="paragraph" w:styleId="Titolo8">
    <w:name w:val="Heading 8"/>
    <w:basedOn w:val="Normal"/>
    <w:next w:val="Normal"/>
    <w:qFormat/>
    <w:rsid w:val="005545ad"/>
    <w:pPr>
      <w:tabs>
        <w:tab w:val="clear" w:pos="720"/>
        <w:tab w:val="left" w:pos="0" w:leader="none"/>
      </w:tabs>
      <w:spacing w:before="240" w:after="60"/>
      <w:outlineLvl w:val="7"/>
    </w:pPr>
    <w:rPr>
      <w:rFonts w:ascii="Arial" w:hAnsi="Arial"/>
      <w:i/>
      <w:sz w:val="20"/>
    </w:rPr>
  </w:style>
  <w:style w:type="paragraph" w:styleId="Titolo9">
    <w:name w:val="Heading 9"/>
    <w:basedOn w:val="Normal"/>
    <w:next w:val="Normal"/>
    <w:qFormat/>
    <w:rsid w:val="005545ad"/>
    <w:pPr>
      <w:tabs>
        <w:tab w:val="clear" w:pos="720"/>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CollegamentoInternet">
    <w:name w:val="Collegamento Internet"/>
    <w:rsid w:val="006914ad"/>
    <w:rPr>
      <w:color w:val="0000FF"/>
      <w:u w:val="single"/>
    </w:rPr>
  </w:style>
  <w:style w:type="character" w:styleId="Richiamoallanotaapidipagina">
    <w:name w:val="Richiamo alla nota a piè di pagina"/>
    <w:rPr>
      <w:vertAlign w:val="superscript"/>
    </w:rPr>
  </w:style>
  <w:style w:type="character" w:styleId="FootnoteCharacters">
    <w:name w:val="Footnote Characters"/>
    <w:qFormat/>
    <w:rsid w:val="00cd08cf"/>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PidipaginaCarattere" w:customStyle="1">
    <w:name w:val="Piè di pagina Carattere"/>
    <w:link w:val="Pidipagina"/>
    <w:uiPriority w:val="99"/>
    <w:qFormat/>
    <w:rsid w:val="00ee60cf"/>
    <w:rPr>
      <w:rFonts w:ascii="Arial" w:hAnsi="Arial"/>
      <w:sz w:val="16"/>
      <w:lang w:val="fr-FR"/>
    </w:rPr>
  </w:style>
  <w:style w:type="character" w:styleId="ApprovalfooterChar" w:customStyle="1">
    <w:name w:val="Approval_footer Char"/>
    <w:basedOn w:val="PidipaginaCarattere"/>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IntestazioneCarattere" w:customStyle="1">
    <w:name w:val="Intestazione Carattere"/>
    <w:link w:val="Intestazione"/>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RientronormaleCarattere" w:customStyle="1">
    <w:name w:val="Rientro normale Carattere"/>
    <w:link w:val="Rientronormale"/>
    <w:qFormat/>
    <w:rsid w:val="007a4813"/>
    <w:rPr>
      <w:sz w:val="24"/>
      <w:lang w:val="fr-FR"/>
    </w:rPr>
  </w:style>
  <w:style w:type="character" w:styleId="Bulletpoint1Char" w:customStyle="1">
    <w:name w:val="Bullet point1 Char"/>
    <w:basedOn w:val="RientronormaleCarattere"/>
    <w:link w:val="Bulletpoint1"/>
    <w:qFormat/>
    <w:rsid w:val="007a4813"/>
    <w:rPr>
      <w:sz w:val="24"/>
      <w:lang w:val="fr-FR"/>
    </w:rPr>
  </w:style>
  <w:style w:type="character" w:styleId="HeadingChar" w:customStyle="1">
    <w:name w:val="Heading Char"/>
    <w:link w:val="Heading"/>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2 Char"/>
    <w:link w:val="Heading2"/>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TestocommentoCarattere" w:customStyle="1">
    <w:name w:val="Testo commento Carattere"/>
    <w:link w:val="Testocommento"/>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TestofumettoCarattere" w:customStyle="1">
    <w:name w:val="Testo fumetto Carattere"/>
    <w:link w:val="Testofumetto"/>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SoggettocommentoCarattere" w:customStyle="1">
    <w:name w:val="Soggetto commento Carattere"/>
    <w:link w:val="Soggettocommento"/>
    <w:uiPriority w:val="99"/>
    <w:qFormat/>
    <w:rsid w:val="00ba290f"/>
    <w:rPr>
      <w:b/>
      <w:bCs/>
      <w:lang w:eastAsia="ar-SA"/>
    </w:rPr>
  </w:style>
  <w:style w:type="character" w:styleId="CollegamentoInternetvisitato">
    <w:name w:val="Collegamento Internet visitato"/>
    <w:uiPriority w:val="99"/>
    <w:unhideWhenUsed/>
    <w:rsid w:val="00ba290f"/>
    <w:rPr>
      <w:color w:val="800080"/>
      <w:u w:val="single"/>
    </w:rPr>
  </w:style>
  <w:style w:type="character" w:styleId="Titolo3Carattere" w:customStyle="1">
    <w:name w:val="Titolo 3 Carattere"/>
    <w:link w:val="Titolo3"/>
    <w:qFormat/>
    <w:rsid w:val="005d5129"/>
    <w:rPr>
      <w:i/>
      <w:sz w:val="24"/>
      <w:lang w:val="fr-FR" w:eastAsia="en-US"/>
    </w:rPr>
  </w:style>
  <w:style w:type="character" w:styleId="Richiamoallanotadichiusura">
    <w:name w:val="Richiamo alla nota di chiusura"/>
    <w:rPr>
      <w:vertAlign w:val="superscript"/>
    </w:rPr>
  </w:style>
  <w:style w:type="character" w:styleId="EndnoteCharacters">
    <w:name w:val="Endnote Characters"/>
    <w:qFormat/>
    <w:rsid w:val="007967a9"/>
    <w:rPr>
      <w:vertAlign w:val="superscript"/>
    </w:rPr>
  </w:style>
  <w:style w:type="character" w:styleId="Caratterinotadichiusura">
    <w:name w:val="Caratteri nota di chiusura"/>
    <w:qFormat/>
    <w:rPr/>
  </w:style>
  <w:style w:type="character" w:styleId="Caratterinotaapidipagina">
    <w:name w:val="Caratteri nota a piè di pagina"/>
    <w:qFormat/>
    <w:rPr/>
  </w:style>
  <w:style w:type="paragraph" w:styleId="Titolo" w:customStyle="1">
    <w:name w:val="Titolo"/>
    <w:basedOn w:val="Normal"/>
    <w:next w:val="Corpodeltesto"/>
    <w:link w:val="HeadingChar"/>
    <w:qFormat/>
    <w:rsid w:val="007a4813"/>
    <w:pPr>
      <w:widowControl w:val="false"/>
      <w:spacing w:before="0" w:after="0"/>
      <w:jc w:val="left"/>
    </w:pPr>
    <w:rPr>
      <w:rFonts w:ascii="Verdana" w:hAnsi="Verdana"/>
      <w:b/>
      <w:sz w:val="20"/>
      <w:u w:val="single"/>
    </w:rPr>
  </w:style>
  <w:style w:type="paragraph" w:styleId="Corpodeltesto">
    <w:name w:val="Body Text"/>
    <w:basedOn w:val="Normal"/>
    <w:rsid w:val="005545ad"/>
    <w:pPr>
      <w:spacing w:before="0" w:after="120"/>
    </w:pPr>
    <w:rPr/>
  </w:style>
  <w:style w:type="paragraph" w:styleId="Elenco">
    <w:name w:val="List"/>
    <w:basedOn w:val="Normal"/>
    <w:rsid w:val="005545ad"/>
    <w:pPr>
      <w:ind w:left="283" w:hanging="283"/>
    </w:pPr>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ext1" w:customStyle="1">
    <w:name w:val="Text 1"/>
    <w:basedOn w:val="Normal"/>
    <w:qFormat/>
    <w:rsid w:val="005545ad"/>
    <w:pPr>
      <w:ind w:left="482" w:hanging="0"/>
    </w:pPr>
    <w:rPr/>
  </w:style>
  <w:style w:type="paragraph" w:styleId="Text2" w:customStyle="1">
    <w:name w:val="Text 2"/>
    <w:basedOn w:val="Normal"/>
    <w:qFormat/>
    <w:rsid w:val="005545ad"/>
    <w:pPr>
      <w:tabs>
        <w:tab w:val="clear" w:pos="720"/>
        <w:tab w:val="left" w:pos="2302" w:leader="none"/>
      </w:tabs>
      <w:ind w:left="1202" w:hanging="0"/>
    </w:pPr>
    <w:rPr/>
  </w:style>
  <w:style w:type="paragraph" w:styleId="Text3" w:customStyle="1">
    <w:name w:val="Text 3"/>
    <w:basedOn w:val="Normal"/>
    <w:qFormat/>
    <w:rsid w:val="005545ad"/>
    <w:pPr>
      <w:tabs>
        <w:tab w:val="clear" w:pos="720"/>
        <w:tab w:val="left" w:pos="2302" w:leader="none"/>
      </w:tabs>
      <w:ind w:left="1202" w:hanging="0"/>
    </w:pPr>
    <w:rPr/>
  </w:style>
  <w:style w:type="paragraph" w:styleId="Text4" w:customStyle="1">
    <w:name w:val="Text 4"/>
    <w:basedOn w:val="Normal"/>
    <w:qFormat/>
    <w:rsid w:val="005545ad"/>
    <w:pPr>
      <w:tabs>
        <w:tab w:val="clear" w:pos="720"/>
        <w:tab w:val="left" w:pos="2302" w:leader="none"/>
      </w:tabs>
      <w:ind w:left="1202" w:hanging="0"/>
    </w:pPr>
    <w:rPr/>
  </w:style>
  <w:style w:type="paragraph" w:styleId="Address" w:customStyle="1">
    <w:name w:val="Address"/>
    <w:basedOn w:val="Normal"/>
    <w:qFormat/>
    <w:rsid w:val="005545ad"/>
    <w:pPr>
      <w:spacing w:before="0" w:after="0"/>
      <w:jc w:val="left"/>
    </w:pPr>
    <w:rPr/>
  </w:style>
  <w:style w:type="paragraph" w:styleId="AddressTL" w:customStyle="1">
    <w:name w:val="AddressTL"/>
    <w:basedOn w:val="Normal"/>
    <w:next w:val="Normal"/>
    <w:qFormat/>
    <w:rsid w:val="005545ad"/>
    <w:pPr>
      <w:spacing w:before="0" w:after="720"/>
      <w:jc w:val="left"/>
    </w:pPr>
    <w:rPr/>
  </w:style>
  <w:style w:type="paragraph" w:styleId="AddressTR" w:customStyle="1">
    <w:name w:val="AddressTR"/>
    <w:basedOn w:val="Normal"/>
    <w:next w:val="Normal"/>
    <w:qFormat/>
    <w:rsid w:val="005545ad"/>
    <w:pPr>
      <w:spacing w:before="0" w:after="720"/>
      <w:ind w:left="5103" w:hanging="0"/>
      <w:jc w:val="left"/>
    </w:pPr>
    <w:rPr/>
  </w:style>
  <w:style w:type="paragraph" w:styleId="BlockText">
    <w:name w:val="Block Text"/>
    <w:basedOn w:val="Normal"/>
    <w:qFormat/>
    <w:rsid w:val="005545ad"/>
    <w:pPr>
      <w:spacing w:before="0" w:after="120"/>
      <w:ind w:left="1440" w:right="1440" w:hanging="0"/>
    </w:pPr>
    <w:rPr/>
  </w:style>
  <w:style w:type="paragraph" w:styleId="BodyText2">
    <w:name w:val="Body Text 2"/>
    <w:basedOn w:val="Normal"/>
    <w:qFormat/>
    <w:rsid w:val="005545ad"/>
    <w:pPr>
      <w:spacing w:lineRule="auto" w:line="480" w:before="0" w:after="120"/>
    </w:pPr>
    <w:rPr/>
  </w:style>
  <w:style w:type="paragraph" w:styleId="BodyText3">
    <w:name w:val="Body Text 3"/>
    <w:basedOn w:val="Normal"/>
    <w:qFormat/>
    <w:rsid w:val="005545ad"/>
    <w:pPr>
      <w:spacing w:before="0" w:after="120"/>
    </w:pPr>
    <w:rPr>
      <w:sz w:val="16"/>
    </w:rPr>
  </w:style>
  <w:style w:type="paragraph" w:styleId="BodyTextIndent">
    <w:name w:val="Body Text Indent"/>
    <w:basedOn w:val="Corpodeltesto"/>
    <w:qFormat/>
    <w:rsid w:val="005545ad"/>
    <w:pPr>
      <w:ind w:firstLine="210"/>
    </w:pPr>
    <w:rPr/>
  </w:style>
  <w:style w:type="paragraph" w:styleId="Rientrocorpodeltesto">
    <w:name w:val="Body Text Indent"/>
    <w:basedOn w:val="Normal"/>
    <w:rsid w:val="005545ad"/>
    <w:pPr>
      <w:spacing w:before="0" w:after="120"/>
      <w:ind w:left="283" w:hanging="0"/>
    </w:pPr>
    <w:rPr/>
  </w:style>
  <w:style w:type="paragraph" w:styleId="BodyTextFirstIndent2">
    <w:name w:val="Body Text First Indent 2"/>
    <w:basedOn w:val="Rientrocorpodeltesto"/>
    <w:qFormat/>
    <w:rsid w:val="005545ad"/>
    <w:pPr>
      <w:ind w:left="283" w:firstLine="210"/>
    </w:pPr>
    <w:rPr/>
  </w:style>
  <w:style w:type="paragraph" w:styleId="BodyTextIndent2">
    <w:name w:val="Body Text Indent 2"/>
    <w:basedOn w:val="Normal"/>
    <w:qFormat/>
    <w:rsid w:val="005545ad"/>
    <w:pPr>
      <w:spacing w:lineRule="auto" w:line="480" w:before="0" w:after="120"/>
      <w:ind w:left="283" w:hanging="0"/>
    </w:pPr>
    <w:rPr/>
  </w:style>
  <w:style w:type="paragraph" w:styleId="BodyTextIndent3">
    <w:name w:val="Body Text Indent 3"/>
    <w:basedOn w:val="Normal"/>
    <w:qFormat/>
    <w:rsid w:val="005545ad"/>
    <w:pPr>
      <w:spacing w:before="0" w:after="120"/>
      <w:ind w:left="283" w:hanging="0"/>
    </w:pPr>
    <w:rPr>
      <w:sz w:val="16"/>
    </w:rPr>
  </w:style>
  <w:style w:type="paragraph" w:styleId="Caption">
    <w:name w:val="caption"/>
    <w:basedOn w:val="Normal"/>
    <w:next w:val="Normal"/>
    <w:qFormat/>
    <w:rsid w:val="005545ad"/>
    <w:pPr>
      <w:spacing w:before="120" w:after="120"/>
    </w:pPr>
    <w:rPr>
      <w:b/>
    </w:rPr>
  </w:style>
  <w:style w:type="paragraph" w:styleId="ChapterTitle" w:customStyle="1">
    <w:name w:val="ChapterTitle"/>
    <w:basedOn w:val="Normal"/>
    <w:next w:val="SectionTitle"/>
    <w:qFormat/>
    <w:rsid w:val="005545ad"/>
    <w:pPr>
      <w:keepNext w:val="true"/>
      <w:spacing w:before="0" w:after="480"/>
      <w:jc w:val="center"/>
    </w:pPr>
    <w:rPr>
      <w:b/>
      <w:sz w:val="32"/>
    </w:rPr>
  </w:style>
  <w:style w:type="paragraph" w:styleId="SectionTitle" w:customStyle="1">
    <w:name w:val="SectionTitle"/>
    <w:basedOn w:val="Normal"/>
    <w:next w:val="Titolo1"/>
    <w:qFormat/>
    <w:rsid w:val="005545ad"/>
    <w:pPr>
      <w:keepNext w:val="true"/>
      <w:spacing w:before="0" w:after="480"/>
      <w:jc w:val="center"/>
    </w:pPr>
    <w:rPr>
      <w:b/>
      <w:smallCaps/>
      <w:sz w:val="28"/>
    </w:rPr>
  </w:style>
  <w:style w:type="paragraph" w:styleId="Closing">
    <w:name w:val="Closing"/>
    <w:basedOn w:val="Normal"/>
    <w:qFormat/>
    <w:rsid w:val="005545ad"/>
    <w:pPr>
      <w:ind w:left="4252" w:hanging="0"/>
    </w:pPr>
    <w:rPr/>
  </w:style>
  <w:style w:type="paragraph" w:styleId="Annotationtext">
    <w:name w:val="annotation text"/>
    <w:basedOn w:val="Normal"/>
    <w:link w:val="TestocommentoCarattere"/>
    <w:qFormat/>
    <w:rsid w:val="005545ad"/>
    <w:pPr/>
    <w:rPr>
      <w:sz w:val="20"/>
    </w:rPr>
  </w:style>
  <w:style w:type="paragraph" w:styleId="Date">
    <w:name w:val="Date"/>
    <w:basedOn w:val="Normal"/>
    <w:next w:val="References"/>
    <w:qFormat/>
    <w:rsid w:val="005545ad"/>
    <w:pPr>
      <w:spacing w:before="0" w:after="0"/>
      <w:ind w:left="5103" w:right="-567" w:hanging="0"/>
      <w:jc w:val="left"/>
    </w:pPr>
    <w:rPr/>
  </w:style>
  <w:style w:type="paragraph" w:styleId="References" w:customStyle="1">
    <w:name w:val="References"/>
    <w:basedOn w:val="Normal"/>
    <w:next w:val="AddressTR"/>
    <w:qFormat/>
    <w:rsid w:val="005545ad"/>
    <w:pPr>
      <w:ind w:left="5103" w:hanging="0"/>
      <w:jc w:val="left"/>
    </w:pPr>
    <w:rPr>
      <w:sz w:val="20"/>
    </w:rPr>
  </w:style>
  <w:style w:type="paragraph" w:styleId="DocumentMap">
    <w:name w:val="Document Map"/>
    <w:basedOn w:val="Normal"/>
    <w:semiHidden/>
    <w:qFormat/>
    <w:rsid w:val="005545ad"/>
    <w:pPr>
      <w:shd w:val="clear" w:color="auto" w:fill="000080"/>
    </w:pPr>
    <w:rPr>
      <w:rFonts w:ascii="Tahoma" w:hAnsi="Tahoma"/>
    </w:rPr>
  </w:style>
  <w:style w:type="paragraph" w:styleId="DoubSign" w:customStyle="1">
    <w:name w:val="DoubSign"/>
    <w:basedOn w:val="Normal"/>
    <w:next w:val="Enclosures"/>
    <w:qFormat/>
    <w:rsid w:val="005545ad"/>
    <w:pPr>
      <w:tabs>
        <w:tab w:val="clear" w:pos="720"/>
        <w:tab w:val="left" w:pos="5103" w:leader="none"/>
      </w:tabs>
      <w:spacing w:before="1200" w:after="0"/>
      <w:jc w:val="left"/>
    </w:pPr>
    <w:rPr/>
  </w:style>
  <w:style w:type="paragraph" w:styleId="Enclosures" w:customStyle="1">
    <w:name w:val="Enclosures"/>
    <w:basedOn w:val="Normal"/>
    <w:qFormat/>
    <w:rsid w:val="005545ad"/>
    <w:pPr>
      <w:keepNext w:val="true"/>
      <w:keepLines/>
      <w:tabs>
        <w:tab w:val="clear" w:pos="720"/>
        <w:tab w:val="left" w:pos="5642" w:leader="none"/>
      </w:tabs>
      <w:spacing w:before="480" w:after="0"/>
      <w:ind w:left="1191" w:hanging="1191"/>
      <w:jc w:val="left"/>
    </w:pPr>
    <w:rPr/>
  </w:style>
  <w:style w:type="paragraph" w:styleId="Notadichiusura">
    <w:name w:val="Endnote Text"/>
    <w:basedOn w:val="Normal"/>
    <w:semiHidden/>
    <w:rsid w:val="005545ad"/>
    <w:pPr/>
    <w:rPr>
      <w:sz w:val="20"/>
    </w:rPr>
  </w:style>
  <w:style w:type="paragraph" w:styleId="Envelopeaddress">
    <w:name w:val="envelope address"/>
    <w:basedOn w:val="Normal"/>
    <w:qFormat/>
    <w:rsid w:val="005545ad"/>
    <w:pPr>
      <w:spacing w:before="0" w:after="0"/>
    </w:pPr>
    <w:rPr/>
  </w:style>
  <w:style w:type="paragraph" w:styleId="Envelopereturn">
    <w:name w:val="envelope return"/>
    <w:basedOn w:val="Normal"/>
    <w:qFormat/>
    <w:rsid w:val="005545ad"/>
    <w:pPr>
      <w:spacing w:before="0" w:after="0"/>
    </w:pPr>
    <w:rPr>
      <w:sz w:val="20"/>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rsid w:val="005545ad"/>
    <w:pPr>
      <w:spacing w:before="0" w:after="0"/>
      <w:ind w:right="-567" w:hanging="0"/>
      <w:jc w:val="left"/>
    </w:pPr>
    <w:rPr>
      <w:rFonts w:ascii="Arial" w:hAnsi="Arial"/>
      <w:sz w:val="16"/>
    </w:rPr>
  </w:style>
  <w:style w:type="paragraph" w:styleId="Notaapidipagina">
    <w:name w:val="Footnote Text"/>
    <w:basedOn w:val="Normal"/>
    <w:rsid w:val="005545ad"/>
    <w:pPr>
      <w:ind w:left="357" w:hanging="357"/>
    </w:pPr>
    <w:rPr>
      <w:sz w:val="20"/>
    </w:rPr>
  </w:style>
  <w:style w:type="paragraph" w:styleId="Intestazione">
    <w:name w:val="Header"/>
    <w:basedOn w:val="Normal"/>
    <w:link w:val="IntestazioneCarattere"/>
    <w:uiPriority w:val="99"/>
    <w:rsid w:val="005545ad"/>
    <w:pPr>
      <w:tabs>
        <w:tab w:val="clear" w:pos="720"/>
        <w:tab w:val="center" w:pos="4153" w:leader="none"/>
        <w:tab w:val="right" w:pos="8306" w:leader="none"/>
      </w:tabs>
    </w:pPr>
    <w:rPr/>
  </w:style>
  <w:style w:type="paragraph" w:styleId="Index1">
    <w:name w:val="index 1"/>
    <w:basedOn w:val="Normal"/>
    <w:next w:val="Normal"/>
    <w:autoRedefine/>
    <w:semiHidden/>
    <w:qFormat/>
    <w:rsid w:val="005545ad"/>
    <w:pPr>
      <w:ind w:left="240" w:hanging="240"/>
    </w:pPr>
    <w:rPr/>
  </w:style>
  <w:style w:type="paragraph" w:styleId="Index2">
    <w:name w:val="index 2"/>
    <w:basedOn w:val="Normal"/>
    <w:next w:val="Normal"/>
    <w:autoRedefine/>
    <w:semiHidden/>
    <w:qFormat/>
    <w:rsid w:val="005545ad"/>
    <w:pPr>
      <w:ind w:left="480" w:hanging="240"/>
    </w:pPr>
    <w:rPr/>
  </w:style>
  <w:style w:type="paragraph" w:styleId="Index3">
    <w:name w:val="index 3"/>
    <w:basedOn w:val="Normal"/>
    <w:next w:val="Normal"/>
    <w:autoRedefine/>
    <w:semiHidden/>
    <w:qFormat/>
    <w:rsid w:val="005545ad"/>
    <w:pPr>
      <w:ind w:left="720" w:hanging="240"/>
    </w:pPr>
    <w:rPr/>
  </w:style>
  <w:style w:type="paragraph" w:styleId="Index4">
    <w:name w:val="index 4"/>
    <w:basedOn w:val="Normal"/>
    <w:next w:val="Normal"/>
    <w:autoRedefine/>
    <w:semiHidden/>
    <w:qFormat/>
    <w:rsid w:val="005545ad"/>
    <w:pPr>
      <w:ind w:left="960" w:hanging="240"/>
    </w:pPr>
    <w:rPr/>
  </w:style>
  <w:style w:type="paragraph" w:styleId="Index5">
    <w:name w:val="index 5"/>
    <w:basedOn w:val="Normal"/>
    <w:next w:val="Normal"/>
    <w:autoRedefine/>
    <w:semiHidden/>
    <w:qFormat/>
    <w:rsid w:val="005545ad"/>
    <w:pPr>
      <w:ind w:left="1200" w:hanging="240"/>
    </w:pPr>
    <w:rPr/>
  </w:style>
  <w:style w:type="paragraph" w:styleId="Index6">
    <w:name w:val="index 6"/>
    <w:basedOn w:val="Normal"/>
    <w:next w:val="Normal"/>
    <w:autoRedefine/>
    <w:semiHidden/>
    <w:qFormat/>
    <w:rsid w:val="005545ad"/>
    <w:pPr>
      <w:ind w:left="1440" w:hanging="240"/>
    </w:pPr>
    <w:rPr/>
  </w:style>
  <w:style w:type="paragraph" w:styleId="Index7">
    <w:name w:val="index 7"/>
    <w:basedOn w:val="Normal"/>
    <w:next w:val="Normal"/>
    <w:autoRedefine/>
    <w:semiHidden/>
    <w:qFormat/>
    <w:rsid w:val="005545ad"/>
    <w:pPr>
      <w:ind w:left="1680" w:hanging="240"/>
    </w:pPr>
    <w:rPr/>
  </w:style>
  <w:style w:type="paragraph" w:styleId="Index8">
    <w:name w:val="index 8"/>
    <w:basedOn w:val="Normal"/>
    <w:next w:val="Normal"/>
    <w:autoRedefine/>
    <w:semiHidden/>
    <w:qFormat/>
    <w:rsid w:val="005545ad"/>
    <w:pPr>
      <w:ind w:left="1920" w:hanging="240"/>
    </w:pPr>
    <w:rPr/>
  </w:style>
  <w:style w:type="paragraph" w:styleId="Index9">
    <w:name w:val="index 9"/>
    <w:basedOn w:val="Normal"/>
    <w:next w:val="Normal"/>
    <w:autoRedefine/>
    <w:semiHidden/>
    <w:qFormat/>
    <w:rsid w:val="005545ad"/>
    <w:pPr>
      <w:ind w:left="2160" w:hanging="240"/>
    </w:pPr>
    <w:rPr/>
  </w:style>
  <w:style w:type="paragraph" w:styleId="Indexheading">
    <w:name w:val="index heading"/>
    <w:basedOn w:val="Normal"/>
    <w:next w:val="Index1"/>
    <w:semiHidden/>
    <w:qFormat/>
    <w:rsid w:val="005545ad"/>
    <w:pPr/>
    <w:rPr>
      <w:rFonts w:ascii="Arial" w:hAnsi="Arial"/>
      <w:b/>
    </w:rPr>
  </w:style>
  <w:style w:type="paragraph" w:styleId="Elenco2">
    <w:name w:val="List Bullet 3"/>
    <w:basedOn w:val="Normal"/>
    <w:rsid w:val="005545ad"/>
    <w:pPr>
      <w:ind w:left="566" w:hanging="283"/>
    </w:pPr>
    <w:rPr/>
  </w:style>
  <w:style w:type="paragraph" w:styleId="Elenco3">
    <w:name w:val="List Bullet 4"/>
    <w:basedOn w:val="Normal"/>
    <w:rsid w:val="005545ad"/>
    <w:pPr>
      <w:ind w:left="849" w:hanging="283"/>
    </w:pPr>
    <w:rPr/>
  </w:style>
  <w:style w:type="paragraph" w:styleId="Elenco4">
    <w:name w:val="List Bullet 5"/>
    <w:basedOn w:val="Normal"/>
    <w:rsid w:val="005545ad"/>
    <w:pPr>
      <w:ind w:left="1132" w:hanging="283"/>
    </w:pPr>
    <w:rPr/>
  </w:style>
  <w:style w:type="paragraph" w:styleId="Elenco5">
    <w:name w:val="List Number"/>
    <w:basedOn w:val="Normal"/>
    <w:rsid w:val="005545ad"/>
    <w:pPr>
      <w:ind w:left="1415" w:hanging="283"/>
    </w:pPr>
    <w:rPr/>
  </w:style>
  <w:style w:type="paragraph" w:styleId="ListBullet">
    <w:name w:val="List Bullet"/>
    <w:basedOn w:val="Normal"/>
    <w:qFormat/>
    <w:rsid w:val="005545ad"/>
    <w:pPr>
      <w:numPr>
        <w:ilvl w:val="0"/>
        <w:numId w:val="4"/>
      </w:numPr>
    </w:pPr>
    <w:rPr/>
  </w:style>
  <w:style w:type="paragraph" w:styleId="ListBullet2">
    <w:name w:val="List Bullet 2"/>
    <w:basedOn w:val="Text2"/>
    <w:qFormat/>
    <w:rsid w:val="005545ad"/>
    <w:pPr>
      <w:numPr>
        <w:ilvl w:val="0"/>
        <w:numId w:val="6"/>
      </w:numPr>
      <w:tabs>
        <w:tab w:val="clear" w:pos="2302"/>
      </w:tabs>
    </w:pPr>
    <w:rPr/>
  </w:style>
  <w:style w:type="paragraph" w:styleId="ListBullet3">
    <w:name w:val="List Bullet 3"/>
    <w:basedOn w:val="Text3"/>
    <w:qFormat/>
    <w:rsid w:val="005545ad"/>
    <w:pPr>
      <w:numPr>
        <w:ilvl w:val="0"/>
        <w:numId w:val="7"/>
      </w:numPr>
      <w:tabs>
        <w:tab w:val="clear" w:pos="2302"/>
      </w:tabs>
    </w:pPr>
    <w:rPr/>
  </w:style>
  <w:style w:type="paragraph" w:styleId="ListBullet4">
    <w:name w:val="List Bullet 4"/>
    <w:basedOn w:val="Text4"/>
    <w:qFormat/>
    <w:rsid w:val="005545ad"/>
    <w:pPr>
      <w:numPr>
        <w:ilvl w:val="0"/>
        <w:numId w:val="8"/>
      </w:numPr>
      <w:tabs>
        <w:tab w:val="clear" w:pos="2302"/>
      </w:tabs>
    </w:pPr>
    <w:rPr/>
  </w:style>
  <w:style w:type="paragraph" w:styleId="ListBullet5">
    <w:name w:val="List Bullet 5"/>
    <w:basedOn w:val="Normal"/>
    <w:autoRedefine/>
    <w:qFormat/>
    <w:rsid w:val="005545ad"/>
    <w:pPr>
      <w:numPr>
        <w:ilvl w:val="0"/>
        <w:numId w:val="2"/>
      </w:numPr>
    </w:pPr>
    <w:rPr/>
  </w:style>
  <w:style w:type="paragraph" w:styleId="ListContinue">
    <w:name w:val="List Continue"/>
    <w:basedOn w:val="Normal"/>
    <w:qFormat/>
    <w:rsid w:val="005545ad"/>
    <w:pPr>
      <w:spacing w:before="0" w:after="120"/>
      <w:ind w:left="283" w:hanging="0"/>
    </w:pPr>
    <w:rPr/>
  </w:style>
  <w:style w:type="paragraph" w:styleId="ListContinue2">
    <w:name w:val="List Continue 2"/>
    <w:basedOn w:val="Normal"/>
    <w:qFormat/>
    <w:rsid w:val="005545ad"/>
    <w:pPr>
      <w:spacing w:before="0" w:after="120"/>
      <w:ind w:left="566" w:hanging="0"/>
    </w:pPr>
    <w:rPr/>
  </w:style>
  <w:style w:type="paragraph" w:styleId="ListContinue3">
    <w:name w:val="List Continue 3"/>
    <w:basedOn w:val="Normal"/>
    <w:qFormat/>
    <w:rsid w:val="005545ad"/>
    <w:pPr>
      <w:spacing w:before="0" w:after="120"/>
      <w:ind w:left="849" w:hanging="0"/>
    </w:pPr>
    <w:rPr/>
  </w:style>
  <w:style w:type="paragraph" w:styleId="ListContinue4">
    <w:name w:val="List Continue 4"/>
    <w:basedOn w:val="Normal"/>
    <w:qFormat/>
    <w:rsid w:val="005545ad"/>
    <w:pPr>
      <w:spacing w:before="0" w:after="120"/>
      <w:ind w:left="1132" w:hanging="0"/>
    </w:pPr>
    <w:rPr/>
  </w:style>
  <w:style w:type="paragraph" w:styleId="ListContinue5">
    <w:name w:val="List Continue 5"/>
    <w:basedOn w:val="Normal"/>
    <w:qFormat/>
    <w:rsid w:val="005545ad"/>
    <w:pPr>
      <w:spacing w:before="0" w:after="120"/>
      <w:ind w:left="1415" w:hanging="0"/>
    </w:pPr>
    <w:rPr/>
  </w:style>
  <w:style w:type="paragraph" w:styleId="ListNumber">
    <w:name w:val="List Number"/>
    <w:basedOn w:val="Normal"/>
    <w:qFormat/>
    <w:rsid w:val="005545ad"/>
    <w:pPr>
      <w:numPr>
        <w:ilvl w:val="0"/>
        <w:numId w:val="14"/>
      </w:numPr>
    </w:pPr>
    <w:rPr/>
  </w:style>
  <w:style w:type="paragraph" w:styleId="ListNumber2">
    <w:name w:val="List Number 2"/>
    <w:basedOn w:val="Text2"/>
    <w:qFormat/>
    <w:rsid w:val="005545ad"/>
    <w:pPr>
      <w:numPr>
        <w:ilvl w:val="0"/>
        <w:numId w:val="16"/>
      </w:numPr>
      <w:tabs>
        <w:tab w:val="clear" w:pos="2302"/>
      </w:tabs>
    </w:pPr>
    <w:rPr/>
  </w:style>
  <w:style w:type="paragraph" w:styleId="ListNumber3">
    <w:name w:val="List Number 3"/>
    <w:basedOn w:val="Text3"/>
    <w:qFormat/>
    <w:rsid w:val="005545ad"/>
    <w:pPr>
      <w:numPr>
        <w:ilvl w:val="0"/>
        <w:numId w:val="17"/>
      </w:numPr>
      <w:tabs>
        <w:tab w:val="clear" w:pos="2302"/>
      </w:tabs>
    </w:pPr>
    <w:rPr/>
  </w:style>
  <w:style w:type="paragraph" w:styleId="ListNumber4">
    <w:name w:val="List Number 4"/>
    <w:basedOn w:val="Text4"/>
    <w:qFormat/>
    <w:rsid w:val="005545ad"/>
    <w:pPr>
      <w:numPr>
        <w:ilvl w:val="0"/>
        <w:numId w:val="18"/>
      </w:numPr>
      <w:tabs>
        <w:tab w:val="clear" w:pos="2302"/>
      </w:tabs>
    </w:pPr>
    <w:rPr/>
  </w:style>
  <w:style w:type="paragraph" w:styleId="ListNumber5">
    <w:name w:val="List Number 5"/>
    <w:basedOn w:val="Normal"/>
    <w:qFormat/>
    <w:rsid w:val="005545ad"/>
    <w:pPr>
      <w:numPr>
        <w:ilvl w:val="0"/>
        <w:numId w:val="3"/>
      </w:numPr>
    </w:pPr>
    <w:rPr/>
  </w:style>
  <w:style w:type="paragraph" w:styleId="Macro">
    <w:name w:val="macro"/>
    <w:semiHidden/>
    <w:qFormat/>
    <w:rsid w:val="005545ad"/>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240"/>
      <w:jc w:val="both"/>
    </w:pPr>
    <w:rPr>
      <w:rFonts w:ascii="Courier New" w:hAnsi="Courier New" w:eastAsia="Times New Roman" w:cs="Times New Roman"/>
      <w:color w:val="auto"/>
      <w:kern w:val="0"/>
      <w:sz w:val="20"/>
      <w:szCs w:val="20"/>
      <w:lang w:eastAsia="en-US" w:val="en-GB" w:bidi="ar-SA"/>
    </w:rPr>
  </w:style>
  <w:style w:type="paragraph" w:styleId="MessageHeader">
    <w:name w:val="Message Header"/>
    <w:basedOn w:val="Normal"/>
    <w:qFormat/>
    <w:rsid w:val="005545ad"/>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RientronormaleCarattere"/>
    <w:qFormat/>
    <w:rsid w:val="005545ad"/>
    <w:pPr>
      <w:ind w:left="720" w:hanging="0"/>
    </w:pPr>
    <w:rPr/>
  </w:style>
  <w:style w:type="paragraph" w:styleId="NoteHeading">
    <w:name w:val="Note Heading"/>
    <w:basedOn w:val="Normal"/>
    <w:next w:val="Normal"/>
    <w:qFormat/>
    <w:rsid w:val="005545ad"/>
    <w:pPr/>
    <w:rPr/>
  </w:style>
  <w:style w:type="paragraph" w:styleId="NoteHead" w:customStyle="1">
    <w:name w:val="NoteHead"/>
    <w:basedOn w:val="Normal"/>
    <w:next w:val="Subject"/>
    <w:qFormat/>
    <w:rsid w:val="005545ad"/>
    <w:pPr>
      <w:spacing w:before="720" w:after="720"/>
      <w:jc w:val="center"/>
    </w:pPr>
    <w:rPr>
      <w:b/>
      <w:smallCaps/>
    </w:rPr>
  </w:style>
  <w:style w:type="paragraph" w:styleId="Subject" w:customStyle="1">
    <w:name w:val="Subject"/>
    <w:basedOn w:val="Normal"/>
    <w:next w:val="Normal"/>
    <w:qFormat/>
    <w:rsid w:val="005545ad"/>
    <w:pPr>
      <w:spacing w:before="0" w:after="480"/>
      <w:ind w:left="1531" w:hanging="1531"/>
      <w:jc w:val="left"/>
    </w:pPr>
    <w:rPr>
      <w:b/>
    </w:rPr>
  </w:style>
  <w:style w:type="paragraph" w:styleId="NoteList" w:customStyle="1">
    <w:name w:val="NoteList"/>
    <w:basedOn w:val="Normal"/>
    <w:next w:val="Subject"/>
    <w:qFormat/>
    <w:rsid w:val="005545ad"/>
    <w:pPr>
      <w:tabs>
        <w:tab w:val="clear" w:pos="720"/>
        <w:tab w:val="left" w:pos="5823" w:leader="none"/>
      </w:tabs>
      <w:spacing w:before="720" w:after="720"/>
      <w:ind w:left="5104" w:hanging="3119"/>
      <w:jc w:val="left"/>
    </w:pPr>
    <w:rPr>
      <w:b/>
      <w:smallCaps/>
    </w:rPr>
  </w:style>
  <w:style w:type="paragraph" w:styleId="NumPar1" w:customStyle="1">
    <w:name w:val="NumPar 1"/>
    <w:basedOn w:val="Titolo1"/>
    <w:next w:val="Text1"/>
    <w:qFormat/>
    <w:rsid w:val="005545ad"/>
    <w:pPr>
      <w:keepNext w:val="false"/>
      <w:numPr>
        <w:ilvl w:val="0"/>
        <w:numId w:val="0"/>
      </w:numPr>
      <w:spacing w:before="0" w:after="240"/>
      <w:outlineLvl w:val="9"/>
    </w:pPr>
    <w:rPr>
      <w:b w:val="false"/>
      <w:caps w:val="false"/>
      <w:smallCaps w:val="false"/>
    </w:rPr>
  </w:style>
  <w:style w:type="paragraph" w:styleId="NumPar2" w:customStyle="1">
    <w:name w:val="NumPar 2"/>
    <w:basedOn w:val="Titolo2"/>
    <w:next w:val="Text2"/>
    <w:qFormat/>
    <w:rsid w:val="005545ad"/>
    <w:pPr>
      <w:keepNext w:val="false"/>
      <w:numPr>
        <w:ilvl w:val="0"/>
        <w:numId w:val="0"/>
      </w:numPr>
      <w:outlineLvl w:val="9"/>
    </w:pPr>
    <w:rPr>
      <w:b w:val="false"/>
    </w:rPr>
  </w:style>
  <w:style w:type="paragraph" w:styleId="NumPar3" w:customStyle="1">
    <w:name w:val="NumPar 3"/>
    <w:basedOn w:val="Titolo3"/>
    <w:next w:val="Text3"/>
    <w:qFormat/>
    <w:rsid w:val="005545ad"/>
    <w:pPr>
      <w:keepNext w:val="false"/>
      <w:numPr>
        <w:ilvl w:val="0"/>
        <w:numId w:val="0"/>
      </w:numPr>
      <w:outlineLvl w:val="9"/>
    </w:pPr>
    <w:rPr>
      <w:i w:val="false"/>
    </w:rPr>
  </w:style>
  <w:style w:type="paragraph" w:styleId="NumPar4" w:customStyle="1">
    <w:name w:val="NumPar 4"/>
    <w:basedOn w:val="Titolo4"/>
    <w:next w:val="Text4"/>
    <w:qFormat/>
    <w:rsid w:val="005545ad"/>
    <w:pPr>
      <w:keepNext w:val="false"/>
      <w:numPr>
        <w:ilvl w:val="0"/>
        <w:numId w:val="0"/>
      </w:numPr>
      <w:outlineLvl w:val="9"/>
    </w:pPr>
    <w:rPr/>
  </w:style>
  <w:style w:type="paragraph" w:styleId="PartTitle" w:customStyle="1">
    <w:name w:val="PartTitle"/>
    <w:basedOn w:val="Normal"/>
    <w:next w:val="ChapterTitle"/>
    <w:qFormat/>
    <w:rsid w:val="005545ad"/>
    <w:pPr>
      <w:keepNext w:val="true"/>
      <w:pageBreakBefore/>
      <w:spacing w:before="0" w:after="480"/>
      <w:jc w:val="center"/>
    </w:pPr>
    <w:rPr>
      <w:b/>
      <w:sz w:val="36"/>
    </w:rPr>
  </w:style>
  <w:style w:type="paragraph" w:styleId="PlainText">
    <w:name w:val="Plain Text"/>
    <w:basedOn w:val="Normal"/>
    <w:qFormat/>
    <w:rsid w:val="005545ad"/>
    <w:pPr/>
    <w:rPr>
      <w:rFonts w:ascii="Courier New" w:hAnsi="Courier New"/>
      <w:sz w:val="20"/>
    </w:rPr>
  </w:style>
  <w:style w:type="paragraph" w:styleId="Formuladichiusura">
    <w:name w:val="Salutation"/>
    <w:basedOn w:val="Normal"/>
    <w:next w:val="Normal"/>
    <w:rsid w:val="005545ad"/>
    <w:pPr/>
    <w:rPr/>
  </w:style>
  <w:style w:type="paragraph" w:styleId="Firma">
    <w:name w:val="Signature"/>
    <w:basedOn w:val="Normal"/>
    <w:next w:val="Enclosures"/>
    <w:rsid w:val="005545ad"/>
    <w:pPr>
      <w:tabs>
        <w:tab w:val="clear" w:pos="720"/>
        <w:tab w:val="left" w:pos="5103" w:leader="none"/>
      </w:tabs>
      <w:spacing w:before="1200" w:after="0"/>
      <w:ind w:left="5103" w:hanging="0"/>
      <w:jc w:val="center"/>
    </w:pPr>
    <w:rPr/>
  </w:style>
  <w:style w:type="paragraph" w:styleId="Sottotitolo">
    <w:name w:val="Subtitle"/>
    <w:basedOn w:val="Normal"/>
    <w:qFormat/>
    <w:rsid w:val="005545ad"/>
    <w:pPr>
      <w:spacing w:before="0" w:after="60"/>
      <w:jc w:val="center"/>
      <w:outlineLvl w:val="1"/>
    </w:pPr>
    <w:rPr>
      <w:rFonts w:ascii="Arial" w:hAnsi="Arial"/>
    </w:rPr>
  </w:style>
  <w:style w:type="paragraph" w:styleId="SubTitle1" w:customStyle="1">
    <w:name w:val="SubTitle 1"/>
    <w:basedOn w:val="Normal"/>
    <w:next w:val="SubTitle2"/>
    <w:qFormat/>
    <w:rsid w:val="005545ad"/>
    <w:pPr>
      <w:jc w:val="center"/>
    </w:pPr>
    <w:rPr>
      <w:b/>
      <w:sz w:val="40"/>
    </w:rPr>
  </w:style>
  <w:style w:type="paragraph" w:styleId="SubTitle2" w:customStyle="1">
    <w:name w:val="SubTitle 2"/>
    <w:basedOn w:val="Normal"/>
    <w:qFormat/>
    <w:rsid w:val="005545ad"/>
    <w:pPr>
      <w:jc w:val="center"/>
    </w:pPr>
    <w:rPr>
      <w:b/>
      <w:sz w:val="32"/>
    </w:rPr>
  </w:style>
  <w:style w:type="paragraph" w:styleId="Tableofauthorities">
    <w:name w:val="table of authorities"/>
    <w:basedOn w:val="Normal"/>
    <w:next w:val="Normal"/>
    <w:semiHidden/>
    <w:qFormat/>
    <w:rsid w:val="005545ad"/>
    <w:pPr>
      <w:ind w:left="240" w:hanging="240"/>
    </w:pPr>
    <w:rPr/>
  </w:style>
  <w:style w:type="paragraph" w:styleId="Tableoffigures">
    <w:name w:val="table of figures"/>
    <w:basedOn w:val="Normal"/>
    <w:next w:val="Normal"/>
    <w:semiHidden/>
    <w:qFormat/>
    <w:rsid w:val="005545ad"/>
    <w:pPr>
      <w:ind w:left="480" w:hanging="480"/>
    </w:pPr>
    <w:rPr/>
  </w:style>
  <w:style w:type="paragraph" w:styleId="Titoloprincipale">
    <w:name w:val="Title"/>
    <w:basedOn w:val="Normal"/>
    <w:next w:val="SubTitle1"/>
    <w:qFormat/>
    <w:rsid w:val="005545ad"/>
    <w:pPr>
      <w:spacing w:before="0" w:after="480"/>
      <w:jc w:val="center"/>
    </w:pPr>
    <w:rPr>
      <w:b/>
      <w:kern w:val="2"/>
      <w:sz w:val="48"/>
    </w:rPr>
  </w:style>
  <w:style w:type="paragraph" w:styleId="Toaheading">
    <w:name w:val="toa heading"/>
    <w:basedOn w:val="Normal"/>
    <w:next w:val="Normal"/>
    <w:semiHidden/>
    <w:qFormat/>
    <w:rsid w:val="005545ad"/>
    <w:pPr>
      <w:spacing w:before="120" w:after="240"/>
    </w:pPr>
    <w:rPr>
      <w:rFonts w:ascii="Arial" w:hAnsi="Arial"/>
      <w:b/>
    </w:rPr>
  </w:style>
  <w:style w:type="paragraph" w:styleId="Indice1">
    <w:name w:val="TOC 1"/>
    <w:basedOn w:val="Normal"/>
    <w:next w:val="Normal"/>
    <w:semiHidden/>
    <w:rsid w:val="005545ad"/>
    <w:pPr>
      <w:tabs>
        <w:tab w:val="clear" w:pos="720"/>
        <w:tab w:val="right" w:pos="8640" w:leader="dot"/>
      </w:tabs>
      <w:spacing w:before="120" w:after="120"/>
      <w:ind w:left="482" w:right="720" w:hanging="482"/>
    </w:pPr>
    <w:rPr>
      <w:caps/>
    </w:rPr>
  </w:style>
  <w:style w:type="paragraph" w:styleId="Indice2">
    <w:name w:val="TOC 2"/>
    <w:basedOn w:val="Normal"/>
    <w:next w:val="Normal"/>
    <w:semiHidden/>
    <w:rsid w:val="005545ad"/>
    <w:pPr>
      <w:tabs>
        <w:tab w:val="clear" w:pos="720"/>
        <w:tab w:val="right" w:pos="8640" w:leader="dot"/>
      </w:tabs>
      <w:spacing w:before="60" w:after="60"/>
      <w:ind w:left="1077" w:right="720" w:hanging="595"/>
    </w:pPr>
    <w:rPr/>
  </w:style>
  <w:style w:type="paragraph" w:styleId="Indice3">
    <w:name w:val="TOC 3"/>
    <w:basedOn w:val="Normal"/>
    <w:next w:val="Normal"/>
    <w:semiHidden/>
    <w:rsid w:val="005545ad"/>
    <w:pPr>
      <w:tabs>
        <w:tab w:val="clear" w:pos="720"/>
        <w:tab w:val="right" w:pos="8640" w:leader="dot"/>
      </w:tabs>
      <w:spacing w:before="60" w:after="60"/>
      <w:ind w:left="1916" w:right="720" w:hanging="839"/>
    </w:pPr>
    <w:rPr/>
  </w:style>
  <w:style w:type="paragraph" w:styleId="Indice4">
    <w:name w:val="TOC 4"/>
    <w:basedOn w:val="Normal"/>
    <w:next w:val="Normal"/>
    <w:semiHidden/>
    <w:rsid w:val="005545ad"/>
    <w:pPr>
      <w:tabs>
        <w:tab w:val="clear" w:pos="720"/>
        <w:tab w:val="right" w:pos="8641" w:leader="dot"/>
      </w:tabs>
      <w:spacing w:before="60" w:after="60"/>
      <w:ind w:left="2880" w:right="720" w:hanging="964"/>
    </w:pPr>
    <w:rPr/>
  </w:style>
  <w:style w:type="paragraph" w:styleId="Indice5">
    <w:name w:val="TOC 5"/>
    <w:basedOn w:val="Normal"/>
    <w:next w:val="Normal"/>
    <w:semiHidden/>
    <w:rsid w:val="005545ad"/>
    <w:pPr>
      <w:tabs>
        <w:tab w:val="clear" w:pos="720"/>
        <w:tab w:val="right" w:pos="8641" w:leader="dot"/>
      </w:tabs>
      <w:spacing w:before="240" w:after="120"/>
      <w:ind w:right="720" w:hanging="0"/>
    </w:pPr>
    <w:rPr>
      <w:caps/>
    </w:rPr>
  </w:style>
  <w:style w:type="paragraph" w:styleId="Indice6">
    <w:name w:val="TOC 6"/>
    <w:basedOn w:val="Normal"/>
    <w:next w:val="Normal"/>
    <w:autoRedefine/>
    <w:semiHidden/>
    <w:rsid w:val="005545ad"/>
    <w:pPr>
      <w:ind w:left="1200" w:hanging="0"/>
    </w:pPr>
    <w:rPr/>
  </w:style>
  <w:style w:type="paragraph" w:styleId="Indice7">
    <w:name w:val="TOC 7"/>
    <w:basedOn w:val="Normal"/>
    <w:next w:val="Normal"/>
    <w:autoRedefine/>
    <w:semiHidden/>
    <w:rsid w:val="005545ad"/>
    <w:pPr>
      <w:ind w:left="1440" w:hanging="0"/>
    </w:pPr>
    <w:rPr/>
  </w:style>
  <w:style w:type="paragraph" w:styleId="Indice8">
    <w:name w:val="TOC 8"/>
    <w:basedOn w:val="Normal"/>
    <w:next w:val="Normal"/>
    <w:autoRedefine/>
    <w:semiHidden/>
    <w:rsid w:val="005545ad"/>
    <w:pPr>
      <w:ind w:left="1680" w:hanging="0"/>
    </w:pPr>
    <w:rPr/>
  </w:style>
  <w:style w:type="paragraph" w:styleId="Indice9">
    <w:name w:val="TOC 9"/>
    <w:basedOn w:val="Normal"/>
    <w:next w:val="Normal"/>
    <w:autoRedefine/>
    <w:semiHidden/>
    <w:rsid w:val="005545ad"/>
    <w:pPr>
      <w:ind w:left="1920" w:hanging="0"/>
    </w:pPr>
    <w:rPr/>
  </w:style>
  <w:style w:type="paragraph" w:styleId="YReferences" w:customStyle="1">
    <w:name w:val="YReferences"/>
    <w:basedOn w:val="Normal"/>
    <w:next w:val="Normal"/>
    <w:qFormat/>
    <w:rsid w:val="005545ad"/>
    <w:pPr>
      <w:spacing w:before="0" w:after="480"/>
      <w:ind w:left="1531" w:hanging="1531"/>
    </w:pPr>
    <w:rPr/>
  </w:style>
  <w:style w:type="paragraph" w:styleId="ListBullet1" w:customStyle="1">
    <w:name w:val="List Bullet 1"/>
    <w:basedOn w:val="Text1"/>
    <w:qFormat/>
    <w:rsid w:val="005545ad"/>
    <w:pPr>
      <w:numPr>
        <w:ilvl w:val="0"/>
        <w:numId w:val="5"/>
      </w:numPr>
    </w:pPr>
    <w:rPr/>
  </w:style>
  <w:style w:type="paragraph" w:styleId="ListDash" w:customStyle="1">
    <w:name w:val="List Dash"/>
    <w:basedOn w:val="Normal"/>
    <w:qFormat/>
    <w:rsid w:val="005545ad"/>
    <w:pPr>
      <w:numPr>
        <w:ilvl w:val="0"/>
        <w:numId w:val="9"/>
      </w:numPr>
    </w:pPr>
    <w:rPr/>
  </w:style>
  <w:style w:type="paragraph" w:styleId="ListDash1" w:customStyle="1">
    <w:name w:val="List Dash 1"/>
    <w:basedOn w:val="Text1"/>
    <w:qFormat/>
    <w:rsid w:val="005545ad"/>
    <w:pPr>
      <w:numPr>
        <w:ilvl w:val="0"/>
        <w:numId w:val="10"/>
      </w:numPr>
    </w:pPr>
    <w:rPr/>
  </w:style>
  <w:style w:type="paragraph" w:styleId="ListDash2" w:customStyle="1">
    <w:name w:val="List Dash 2"/>
    <w:basedOn w:val="Text2"/>
    <w:qFormat/>
    <w:rsid w:val="005545ad"/>
    <w:pPr>
      <w:numPr>
        <w:ilvl w:val="0"/>
        <w:numId w:val="11"/>
      </w:numPr>
      <w:tabs>
        <w:tab w:val="clear" w:pos="2302"/>
      </w:tabs>
    </w:pPr>
    <w:rPr/>
  </w:style>
  <w:style w:type="paragraph" w:styleId="ListDash3" w:customStyle="1">
    <w:name w:val="List Dash 3"/>
    <w:basedOn w:val="Text3"/>
    <w:qFormat/>
    <w:rsid w:val="005545ad"/>
    <w:pPr>
      <w:numPr>
        <w:ilvl w:val="0"/>
        <w:numId w:val="12"/>
      </w:numPr>
      <w:tabs>
        <w:tab w:val="clear" w:pos="2302"/>
      </w:tabs>
    </w:pPr>
    <w:rPr/>
  </w:style>
  <w:style w:type="paragraph" w:styleId="ListDash4" w:customStyle="1">
    <w:name w:val="List Dash 4"/>
    <w:basedOn w:val="Text4"/>
    <w:qFormat/>
    <w:rsid w:val="005545ad"/>
    <w:pPr>
      <w:numPr>
        <w:ilvl w:val="0"/>
        <w:numId w:val="13"/>
      </w:numPr>
      <w:tabs>
        <w:tab w:val="clear" w:pos="2302"/>
      </w:tabs>
    </w:pPr>
    <w:rPr/>
  </w:style>
  <w:style w:type="paragraph" w:styleId="ListNumberLevel2" w:customStyle="1">
    <w:name w:val="List Number (Level 2)"/>
    <w:basedOn w:val="Normal"/>
    <w:qFormat/>
    <w:rsid w:val="005545ad"/>
    <w:pPr>
      <w:numPr>
        <w:ilvl w:val="0"/>
        <w:numId w:val="14"/>
      </w:numPr>
    </w:pPr>
    <w:rPr/>
  </w:style>
  <w:style w:type="paragraph" w:styleId="ListNumberLevel3" w:customStyle="1">
    <w:name w:val="List Number (Level 3)"/>
    <w:basedOn w:val="Normal"/>
    <w:qFormat/>
    <w:rsid w:val="005545ad"/>
    <w:pPr>
      <w:numPr>
        <w:ilvl w:val="0"/>
        <w:numId w:val="14"/>
      </w:numPr>
    </w:pPr>
    <w:rPr/>
  </w:style>
  <w:style w:type="paragraph" w:styleId="ListNumberLevel4" w:customStyle="1">
    <w:name w:val="List Number (Level 4)"/>
    <w:basedOn w:val="Normal"/>
    <w:qFormat/>
    <w:rsid w:val="005545ad"/>
    <w:pPr>
      <w:numPr>
        <w:ilvl w:val="0"/>
        <w:numId w:val="14"/>
      </w:numPr>
    </w:pPr>
    <w:rPr/>
  </w:style>
  <w:style w:type="paragraph" w:styleId="ListNumber1" w:customStyle="1">
    <w:name w:val="List Number 1"/>
    <w:basedOn w:val="Text1"/>
    <w:qFormat/>
    <w:rsid w:val="005545ad"/>
    <w:pPr>
      <w:numPr>
        <w:ilvl w:val="0"/>
        <w:numId w:val="15"/>
      </w:numPr>
    </w:pPr>
    <w:rPr/>
  </w:style>
  <w:style w:type="paragraph" w:styleId="ListNumber1Level2" w:customStyle="1">
    <w:name w:val="List Number 1 (Level 2)"/>
    <w:basedOn w:val="Text1"/>
    <w:qFormat/>
    <w:rsid w:val="005545ad"/>
    <w:pPr>
      <w:numPr>
        <w:ilvl w:val="0"/>
        <w:numId w:val="15"/>
      </w:numPr>
    </w:pPr>
    <w:rPr/>
  </w:style>
  <w:style w:type="paragraph" w:styleId="ListNumber1Level3" w:customStyle="1">
    <w:name w:val="List Number 1 (Level 3)"/>
    <w:basedOn w:val="Text1"/>
    <w:qFormat/>
    <w:rsid w:val="005545ad"/>
    <w:pPr>
      <w:numPr>
        <w:ilvl w:val="0"/>
        <w:numId w:val="15"/>
      </w:numPr>
    </w:pPr>
    <w:rPr/>
  </w:style>
  <w:style w:type="paragraph" w:styleId="ListNumber1Level4" w:customStyle="1">
    <w:name w:val="List Number 1 (Level 4)"/>
    <w:basedOn w:val="Text1"/>
    <w:qFormat/>
    <w:rsid w:val="005545ad"/>
    <w:pPr>
      <w:numPr>
        <w:ilvl w:val="0"/>
        <w:numId w:val="15"/>
      </w:numPr>
    </w:pPr>
    <w:rPr/>
  </w:style>
  <w:style w:type="paragraph" w:styleId="ListNumber2Level2" w:customStyle="1">
    <w:name w:val="List Number 2 (Level 2)"/>
    <w:basedOn w:val="Text2"/>
    <w:qFormat/>
    <w:rsid w:val="005545ad"/>
    <w:pPr>
      <w:numPr>
        <w:ilvl w:val="0"/>
        <w:numId w:val="16"/>
      </w:numPr>
      <w:tabs>
        <w:tab w:val="clear" w:pos="2302"/>
      </w:tabs>
    </w:pPr>
    <w:rPr/>
  </w:style>
  <w:style w:type="paragraph" w:styleId="ListNumber2Level3" w:customStyle="1">
    <w:name w:val="List Number 2 (Level 3)"/>
    <w:basedOn w:val="Text2"/>
    <w:qFormat/>
    <w:rsid w:val="005545ad"/>
    <w:pPr>
      <w:numPr>
        <w:ilvl w:val="0"/>
        <w:numId w:val="16"/>
      </w:numPr>
      <w:tabs>
        <w:tab w:val="clear" w:pos="2302"/>
      </w:tabs>
    </w:pPr>
    <w:rPr/>
  </w:style>
  <w:style w:type="paragraph" w:styleId="ListNumber2Level4" w:customStyle="1">
    <w:name w:val="List Number 2 (Level 4)"/>
    <w:basedOn w:val="Text2"/>
    <w:qFormat/>
    <w:rsid w:val="005545ad"/>
    <w:pPr>
      <w:numPr>
        <w:ilvl w:val="0"/>
        <w:numId w:val="16"/>
      </w:numPr>
      <w:tabs>
        <w:tab w:val="clear" w:pos="2302"/>
      </w:tabs>
    </w:pPr>
    <w:rPr/>
  </w:style>
  <w:style w:type="paragraph" w:styleId="ListNumber3Level2" w:customStyle="1">
    <w:name w:val="List Number 3 (Level 2)"/>
    <w:basedOn w:val="Text3"/>
    <w:qFormat/>
    <w:rsid w:val="005545ad"/>
    <w:pPr>
      <w:numPr>
        <w:ilvl w:val="0"/>
        <w:numId w:val="17"/>
      </w:numPr>
      <w:tabs>
        <w:tab w:val="clear" w:pos="2302"/>
      </w:tabs>
    </w:pPr>
    <w:rPr/>
  </w:style>
  <w:style w:type="paragraph" w:styleId="ListNumber3Level3" w:customStyle="1">
    <w:name w:val="List Number 3 (Level 3)"/>
    <w:basedOn w:val="Text3"/>
    <w:qFormat/>
    <w:rsid w:val="005545ad"/>
    <w:pPr>
      <w:numPr>
        <w:ilvl w:val="0"/>
        <w:numId w:val="17"/>
      </w:numPr>
      <w:tabs>
        <w:tab w:val="clear" w:pos="2302"/>
      </w:tabs>
    </w:pPr>
    <w:rPr/>
  </w:style>
  <w:style w:type="paragraph" w:styleId="ListNumber3Level4" w:customStyle="1">
    <w:name w:val="List Number 3 (Level 4)"/>
    <w:basedOn w:val="Text3"/>
    <w:qFormat/>
    <w:rsid w:val="005545ad"/>
    <w:pPr>
      <w:numPr>
        <w:ilvl w:val="0"/>
        <w:numId w:val="17"/>
      </w:numPr>
      <w:tabs>
        <w:tab w:val="clear" w:pos="2302"/>
      </w:tabs>
    </w:pPr>
    <w:rPr/>
  </w:style>
  <w:style w:type="paragraph" w:styleId="ListNumber4Level2" w:customStyle="1">
    <w:name w:val="List Number 4 (Level 2)"/>
    <w:basedOn w:val="Text4"/>
    <w:qFormat/>
    <w:rsid w:val="005545ad"/>
    <w:pPr>
      <w:numPr>
        <w:ilvl w:val="0"/>
        <w:numId w:val="18"/>
      </w:numPr>
      <w:tabs>
        <w:tab w:val="clear" w:pos="2302"/>
      </w:tabs>
    </w:pPr>
    <w:rPr/>
  </w:style>
  <w:style w:type="paragraph" w:styleId="ListNumber4Level3" w:customStyle="1">
    <w:name w:val="List Number 4 (Level 3)"/>
    <w:basedOn w:val="Text4"/>
    <w:qFormat/>
    <w:rsid w:val="005545ad"/>
    <w:pPr>
      <w:numPr>
        <w:ilvl w:val="0"/>
        <w:numId w:val="18"/>
      </w:numPr>
      <w:tabs>
        <w:tab w:val="clear" w:pos="2302"/>
      </w:tabs>
    </w:pPr>
    <w:rPr/>
  </w:style>
  <w:style w:type="paragraph" w:styleId="ListNumber4Level4" w:customStyle="1">
    <w:name w:val="List Number 4 (Level 4)"/>
    <w:basedOn w:val="Text4"/>
    <w:qFormat/>
    <w:rsid w:val="005545ad"/>
    <w:pPr>
      <w:numPr>
        <w:ilvl w:val="0"/>
        <w:numId w:val="18"/>
      </w:numPr>
      <w:tabs>
        <w:tab w:val="clear" w:pos="2302"/>
      </w:tabs>
    </w:pPr>
    <w:rPr/>
  </w:style>
  <w:style w:type="paragraph" w:styleId="Titoloindiceanalitico">
    <w:name w:val="Index Heading"/>
    <w:basedOn w:val="Titolo"/>
    <w:pPr/>
    <w:rPr/>
  </w:style>
  <w:style w:type="paragraph" w:styleId="Titoloindice">
    <w:name w:val="TOC Heading"/>
    <w:basedOn w:val="Normal"/>
    <w:next w:val="Normal"/>
    <w:rsid w:val="005545ad"/>
    <w:pPr>
      <w:keepNext w:val="true"/>
      <w:spacing w:before="240" w:after="240"/>
      <w:jc w:val="center"/>
    </w:pPr>
    <w:rPr>
      <w:b/>
    </w:rPr>
  </w:style>
  <w:style w:type="paragraph" w:styleId="Contact" w:customStyle="1">
    <w:name w:val="Contact"/>
    <w:basedOn w:val="Normal"/>
    <w:next w:val="Normal"/>
    <w:qFormat/>
    <w:rsid w:val="005545ad"/>
    <w:pPr>
      <w:spacing w:before="0" w:after="480"/>
      <w:ind w:left="567" w:hanging="567"/>
      <w:jc w:val="left"/>
    </w:pPr>
    <w:rPr/>
  </w:style>
  <w:style w:type="paragraph" w:styleId="ZCom" w:customStyle="1">
    <w:name w:val="Z_Com"/>
    <w:basedOn w:val="Normal"/>
    <w:next w:val="ZDGName"/>
    <w:qFormat/>
    <w:rsid w:val="00d63776"/>
    <w:pPr>
      <w:widowControl w:val="false"/>
      <w:spacing w:before="0" w:after="0"/>
      <w:ind w:right="85" w:hanging="0"/>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hanging="0"/>
      <w:jc w:val="left"/>
    </w:pPr>
    <w:rPr>
      <w:rFonts w:ascii="Arial" w:hAnsi="Arial" w:cs="Arial"/>
      <w:sz w:val="16"/>
      <w:szCs w:val="16"/>
      <w:lang w:eastAsia="en-GB"/>
    </w:rPr>
  </w:style>
  <w:style w:type="paragraph" w:styleId="BalloonText">
    <w:name w:val="Balloon Text"/>
    <w:basedOn w:val="Normal"/>
    <w:link w:val="TestofumettoCarattere"/>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rPr>
  </w:style>
  <w:style w:type="paragraph" w:styleId="Footerapproval" w:customStyle="1">
    <w:name w:val="Footer approval"/>
    <w:basedOn w:val="Pidipagina"/>
    <w:link w:val="ApprovalfooterChar"/>
    <w:qFormat/>
    <w:rsid w:val="00ee60cf"/>
    <w:pPr>
      <w:tabs>
        <w:tab w:val="clear" w:pos="720"/>
        <w:tab w:val="left" w:pos="6804" w:leader="none"/>
      </w:tabs>
    </w:pPr>
    <w:rPr>
      <w:rFonts w:ascii="Verdana" w:hAnsi="Verdana"/>
      <w:lang w:val="fr-BE"/>
    </w:rPr>
  </w:style>
  <w:style w:type="paragraph" w:styleId="FooterDate" w:customStyle="1">
    <w:name w:val="Footer Date"/>
    <w:basedOn w:val="Pidipagina"/>
    <w:link w:val="FooterDateChar"/>
    <w:qFormat/>
    <w:rsid w:val="00ee60cf"/>
    <w:pPr>
      <w:tabs>
        <w:tab w:val="clear" w:pos="720"/>
        <w:tab w:val="right" w:pos="9240" w:leader="none"/>
      </w:tabs>
    </w:pPr>
    <w:rPr>
      <w:rFonts w:ascii="Verdana" w:hAnsi="Verdana"/>
      <w:lang w:val="it-IT"/>
    </w:rPr>
  </w:style>
  <w:style w:type="paragraph" w:styleId="PageNumber1" w:customStyle="1">
    <w:name w:val="Page Number1"/>
    <w:basedOn w:val="Pidipagina"/>
    <w:link w:val="PagenumberChar"/>
    <w:qFormat/>
    <w:rsid w:val="00ee60cf"/>
    <w:pPr>
      <w:tabs>
        <w:tab w:val="clear" w:pos="720"/>
        <w:tab w:val="right" w:pos="9240" w:leader="none"/>
      </w:tabs>
      <w:ind w:right="-622" w:hanging="0"/>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rPr>
  </w:style>
  <w:style w:type="paragraph" w:styleId="Bulletpoint1" w:customStyle="1">
    <w:name w:val="Bullet point1"/>
    <w:basedOn w:val="NormalIndent"/>
    <w:link w:val="Bulletpoint1Char"/>
    <w:qFormat/>
    <w:rsid w:val="006d578f"/>
    <w:pPr>
      <w:numPr>
        <w:ilvl w:val="0"/>
        <w:numId w:val="20"/>
      </w:numPr>
      <w:spacing w:before="0" w:after="0"/>
      <w:ind w:left="600" w:hanging="0"/>
      <w:jc w:val="left"/>
    </w:pPr>
    <w:rPr>
      <w:rFonts w:ascii="Verdana" w:hAnsi="Verdana"/>
      <w:sz w:val="20"/>
    </w:rPr>
  </w:style>
  <w:style w:type="paragraph" w:styleId="BulletPoint2" w:customStyle="1">
    <w:name w:val="Bullet Point 2"/>
    <w:basedOn w:val="NormalIndent"/>
    <w:link w:val="BulletPoint2Char"/>
    <w:qFormat/>
    <w:rsid w:val="007a4813"/>
    <w:pPr>
      <w:numPr>
        <w:ilvl w:val="0"/>
        <w:numId w:val="19"/>
      </w:numPr>
      <w:spacing w:before="0" w:after="0"/>
      <w:jc w:val="left"/>
    </w:pPr>
    <w:rPr>
      <w:rFonts w:ascii="Verdana" w:hAnsi="Verdana"/>
      <w:sz w:val="20"/>
      <w:lang w:eastAsia="en-US"/>
    </w:rPr>
  </w:style>
  <w:style w:type="paragraph" w:styleId="Body" w:customStyle="1">
    <w:name w:val="Body"/>
    <w:basedOn w:val="Normal"/>
    <w:link w:val="BodyChar"/>
    <w:qFormat/>
    <w:rsid w:val="00121ece"/>
    <w:pPr>
      <w:spacing w:before="0" w:after="40"/>
      <w:jc w:val="left"/>
    </w:pPr>
    <w:rPr>
      <w:rFonts w:ascii="Verdana" w:hAnsi="Verdana"/>
      <w:sz w:val="20"/>
    </w:rPr>
  </w:style>
  <w:style w:type="paragraph" w:styleId="Heading2" w:customStyle="1">
    <w:name w:val="Heading2"/>
    <w:basedOn w:val="Body"/>
    <w:link w:val="Heading2Char"/>
    <w:qFormat/>
    <w:rsid w:val="00121ece"/>
    <w:pPr>
      <w:spacing w:before="0" w:after="240"/>
    </w:pPr>
    <w:rPr>
      <w:b/>
      <w:i/>
    </w:rPr>
  </w:style>
  <w:style w:type="paragraph" w:styleId="Body1" w:customStyle="1">
    <w:name w:val="Body 1"/>
    <w:qFormat/>
    <w:rsid w:val="007f7b4f"/>
    <w:pPr>
      <w:widowControl/>
      <w:bidi w:val="0"/>
      <w:spacing w:before="0" w:after="0"/>
      <w:jc w:val="left"/>
      <w:outlineLvl w:val="0"/>
    </w:pPr>
    <w:rPr>
      <w:rFonts w:eastAsia="Arial Unicode MS" w:ascii="Times New Roman" w:hAnsi="Times New Roman"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clear" w:pos="720"/>
        <w:tab w:val="left" w:pos="1492" w:leader="none"/>
      </w:tabs>
      <w:bidi w:val="0"/>
      <w:spacing w:before="0" w:after="0"/>
      <w:ind w:left="1492" w:hanging="360"/>
      <w:jc w:val="left"/>
    </w:pPr>
    <w:rPr>
      <w:rFonts w:ascii="Times New Roman" w:hAnsi="Times New Roman" w:eastAsia="Times New Roman" w:cs="Times New Roman"/>
      <w:color w:val="auto"/>
      <w:kern w:val="0"/>
      <w:sz w:val="20"/>
      <w:szCs w:val="20"/>
      <w:lang w:val="en-GB" w:eastAsia="en-GB" w:bidi="ar-SA"/>
    </w:rPr>
  </w:style>
  <w:style w:type="paragraph" w:styleId="ImportWordListStyleDefinition1851018915" w:customStyle="1">
    <w:name w:val="Import Word List Style Definition 1851018915"/>
    <w:qFormat/>
    <w:rsid w:val="007f7b4f"/>
    <w:pPr>
      <w:widowControl/>
      <w:tabs>
        <w:tab w:val="clear" w:pos="720"/>
        <w:tab w:val="left" w:pos="480" w:leader="none"/>
      </w:tabs>
      <w:bidi w:val="0"/>
      <w:spacing w:before="0" w:after="0"/>
      <w:ind w:left="480" w:hanging="480"/>
      <w:jc w:val="left"/>
    </w:pPr>
    <w:rPr>
      <w:rFonts w:ascii="Times New Roman" w:hAnsi="Times New Roman" w:eastAsia="Times New Roman" w:cs="Times New Roman"/>
      <w:color w:val="auto"/>
      <w:kern w:val="0"/>
      <w:sz w:val="20"/>
      <w:szCs w:val="20"/>
      <w:lang w:val="en-GB" w:eastAsia="en-GB" w:bidi="ar-SA"/>
    </w:rPr>
  </w:style>
  <w:style w:type="paragraph" w:styleId="List0" w:customStyle="1">
    <w:name w:val="List 0"/>
    <w:basedOn w:val="Normal"/>
    <w:semiHidden/>
    <w:qFormat/>
    <w:rsid w:val="007f7b4f"/>
    <w:pPr>
      <w:tabs>
        <w:tab w:val="clear" w:pos="720"/>
        <w:tab w:val="left" w:pos="765" w:leader="none"/>
      </w:tabs>
      <w:spacing w:before="0" w:after="0"/>
      <w:ind w:left="765" w:hanging="283"/>
      <w:jc w:val="left"/>
    </w:pPr>
    <w:rPr>
      <w:sz w:val="20"/>
      <w:lang w:val="en-GB" w:eastAsia="en-GB"/>
    </w:rPr>
  </w:style>
  <w:style w:type="paragraph" w:styleId="Elenco1" w:customStyle="1">
    <w:name w:val="List 2"/>
    <w:basedOn w:val="Normal"/>
    <w:semiHidden/>
    <w:rsid w:val="007f7b4f"/>
    <w:pPr>
      <w:tabs>
        <w:tab w:val="clear" w:pos="720"/>
        <w:tab w:val="left" w:pos="1485" w:leader="none"/>
      </w:tabs>
      <w:spacing w:before="0" w:after="0"/>
      <w:ind w:left="1485" w:hanging="283"/>
      <w:jc w:val="left"/>
    </w:pPr>
    <w:rPr>
      <w:sz w:val="20"/>
      <w:lang w:val="en-GB" w:eastAsia="en-GB"/>
    </w:rPr>
  </w:style>
  <w:style w:type="paragraph" w:styleId="List21" w:customStyle="1">
    <w:name w:val="List 21"/>
    <w:basedOn w:val="ImportWordListStyleDefinition1851018915"/>
    <w:semiHidden/>
    <w:qFormat/>
    <w:rsid w:val="007f7b4f"/>
    <w:pPr>
      <w:tabs>
        <w:tab w:val="clear" w:pos="480"/>
        <w:tab w:val="left" w:pos="1485" w:leader="none"/>
      </w:tabs>
      <w:ind w:left="1485" w:hanging="283"/>
    </w:pPr>
    <w:rPr/>
  </w:style>
  <w:style w:type="paragraph" w:styleId="List31" w:customStyle="1">
    <w:name w:val="List 31"/>
    <w:basedOn w:val="Normal"/>
    <w:autoRedefine/>
    <w:semiHidden/>
    <w:qFormat/>
    <w:rsid w:val="007f7b4f"/>
    <w:pPr>
      <w:tabs>
        <w:tab w:val="clear" w:pos="720"/>
        <w:tab w:val="left" w:pos="1911" w:leader="none"/>
      </w:tabs>
      <w:spacing w:before="0" w:after="0"/>
      <w:ind w:left="1911" w:hanging="709"/>
      <w:jc w:val="left"/>
    </w:pPr>
    <w:rPr>
      <w:sz w:val="20"/>
      <w:lang w:val="en-GB" w:eastAsia="en-GB"/>
    </w:rPr>
  </w:style>
  <w:style w:type="paragraph" w:styleId="List41" w:customStyle="1">
    <w:name w:val="List 41"/>
    <w:basedOn w:val="Normal"/>
    <w:semiHidden/>
    <w:qFormat/>
    <w:rsid w:val="007f7b4f"/>
    <w:pPr>
      <w:spacing w:before="0" w:after="0"/>
      <w:ind w:left="1080" w:hanging="360"/>
      <w:jc w:val="left"/>
    </w:pPr>
    <w:rPr>
      <w:sz w:val="20"/>
      <w:lang w:val="en-GB" w:eastAsia="en-GB"/>
    </w:rPr>
  </w:style>
  <w:style w:type="paragraph" w:styleId="List51" w:customStyle="1">
    <w:name w:val="List 51"/>
    <w:basedOn w:val="Normal"/>
    <w:semiHidden/>
    <w:qFormat/>
    <w:rsid w:val="007f7b4f"/>
    <w:pPr>
      <w:numPr>
        <w:ilvl w:val="0"/>
        <w:numId w:val="21"/>
      </w:numPr>
      <w:spacing w:before="0" w:after="0"/>
      <w:jc w:val="left"/>
    </w:pPr>
    <w:rPr>
      <w:sz w:val="20"/>
      <w:lang w:val="en-GB" w:eastAsia="en-GB"/>
    </w:rPr>
  </w:style>
  <w:style w:type="paragraph" w:styleId="List6" w:customStyle="1">
    <w:name w:val="List 6"/>
    <w:basedOn w:val="Normal"/>
    <w:semiHidden/>
    <w:qFormat/>
    <w:rsid w:val="007f7b4f"/>
    <w:pPr>
      <w:numPr>
        <w:ilvl w:val="0"/>
        <w:numId w:val="22"/>
      </w:numPr>
      <w:spacing w:before="0" w:after="0"/>
      <w:jc w:val="left"/>
    </w:pPr>
    <w:rPr>
      <w:sz w:val="20"/>
      <w:lang w:val="en-GB" w:eastAsia="en-GB"/>
    </w:rPr>
  </w:style>
  <w:style w:type="paragraph" w:styleId="List7" w:customStyle="1">
    <w:name w:val="List 7"/>
    <w:basedOn w:val="Normal"/>
    <w:semiHidden/>
    <w:qFormat/>
    <w:rsid w:val="007f7b4f"/>
    <w:pPr>
      <w:numPr>
        <w:ilvl w:val="0"/>
        <w:numId w:val="23"/>
      </w:numPr>
      <w:spacing w:before="0" w:after="0"/>
      <w:jc w:val="left"/>
    </w:pPr>
    <w:rPr>
      <w:sz w:val="20"/>
      <w:lang w:val="en-GB" w:eastAsia="en-GB"/>
    </w:rPr>
  </w:style>
  <w:style w:type="paragraph" w:styleId="Cabealho" w:customStyle="1">
    <w:name w:val="Cabeçalho"/>
    <w:basedOn w:val="Normal"/>
    <w:next w:val="Corpodeltesto"/>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eastAsia="ar-SA"/>
    </w:rPr>
  </w:style>
  <w:style w:type="paragraph" w:styleId="ListParagraph1" w:customStyle="1">
    <w:name w:val="List Paragraph1"/>
    <w:basedOn w:val="Normal"/>
    <w:qFormat/>
    <w:rsid w:val="00ba290f"/>
    <w:pPr>
      <w:suppressAutoHyphens w:val="true"/>
      <w:spacing w:before="0" w:after="0"/>
      <w:ind w:left="720" w:hanging="0"/>
      <w:jc w:val="left"/>
    </w:pPr>
    <w:rPr>
      <w:szCs w:val="24"/>
      <w:lang w:val="en-GB" w:eastAsia="ar-SA"/>
    </w:rPr>
  </w:style>
  <w:style w:type="paragraph" w:styleId="Revision1" w:customStyle="1">
    <w:name w:val="Revision1"/>
    <w:qFormat/>
    <w:rsid w:val="00ba290f"/>
    <w:pPr>
      <w:widowControl/>
      <w:suppressAutoHyphens w:val="true"/>
      <w:bidi w:val="0"/>
      <w:spacing w:before="0" w:after="0"/>
      <w:jc w:val="left"/>
    </w:pPr>
    <w:rPr>
      <w:rFonts w:eastAsia="Arial" w:ascii="Times New Roman" w:hAnsi="Times New Roman" w:cs="Times New Roman"/>
      <w:color w:val="auto"/>
      <w:kern w:val="0"/>
      <w:sz w:val="24"/>
      <w:szCs w:val="24"/>
      <w:lang w:eastAsia="ar-SA" w:val="en-GB"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next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hanging="0"/>
      <w:jc w:val="left"/>
    </w:pPr>
    <w:rPr>
      <w:szCs w:val="24"/>
      <w:lang w:val="en-GB" w:eastAsia="ar-SA"/>
    </w:rPr>
  </w:style>
  <w:style w:type="paragraph" w:styleId="Annotationsubject">
    <w:name w:val="annotation subject"/>
    <w:basedOn w:val="Annotationtext"/>
    <w:next w:val="Annotationtext"/>
    <w:link w:val="SoggettocommentoCarattere"/>
    <w:uiPriority w:val="99"/>
    <w:unhideWhenUsed/>
    <w:qFormat/>
    <w:rsid w:val="00ba290f"/>
    <w:pPr>
      <w:suppressAutoHyphens w:val="true"/>
      <w:spacing w:before="0" w:after="0"/>
      <w:jc w:val="left"/>
    </w:pPr>
    <w:rPr>
      <w:b/>
      <w:bCs/>
      <w:lang w:eastAsia="ar-SA"/>
    </w:rPr>
  </w:style>
  <w:style w:type="paragraph" w:styleId="Revision">
    <w:name w:val="Revision"/>
    <w:uiPriority w:val="99"/>
    <w:semiHidden/>
    <w:qFormat/>
    <w:rsid w:val="00ba290f"/>
    <w:pPr>
      <w:widowControl/>
      <w:bidi w:val="0"/>
      <w:spacing w:before="0" w:after="0"/>
      <w:jc w:val="left"/>
    </w:pPr>
    <w:rPr>
      <w:rFonts w:ascii="Times New Roman" w:hAnsi="Times New Roman" w:eastAsia="Times New Roman" w:cs="Times New Roman"/>
      <w:color w:val="auto"/>
      <w:kern w:val="0"/>
      <w:sz w:val="24"/>
      <w:szCs w:val="24"/>
      <w:lang w:eastAsia="ar-SA" w:val="en-GB"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media3-Colore2">
    <w:name w:val="Medium Grid 3 Accent 2"/>
    <w:basedOn w:val="Tabellanormale"/>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Grigliatabella">
    <w:name w:val="Table Grid"/>
    <w:basedOn w:val="Tabellanormale"/>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table" w:customStyle="1" w:styleId="Style1">
    <w:name w:val="Style1"/>
    <w:basedOn w:val="Tabellanormale"/>
    <w:rsid w:val="00ef7057"/>
    <w:tblPr>
      <w:tblCellMar>
        <w:top w:w="0" w:type="dxa"/>
        <w:left w:w="108" w:type="dxa"/>
        <w:bottom w:w="0" w:type="dxa"/>
        <w:right w:w="108" w:type="dxa"/>
      </w:tblCellMar>
    </w:tblPr>
  </w:style>
  <w:style w:type="table" w:styleId="Tabellaelegante">
    <w:name w:val="Table Elegant"/>
    <w:basedOn w:val="Tabellanormale"/>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http://schemas.microsoft.com/sharepoint/v3/fields"/>
    <ds:schemaRef ds:uri="http://purl.org/dc/elements/1.1/"/>
    <ds:schemaRef ds:uri="http://schemas.openxmlformats.org/package/2006/metadata/core-properties"/>
    <ds:schemaRef ds:uri="0e52a87e-fa0e-4867-9149-5c43122db7fb"/>
    <ds:schemaRef ds:uri="http://schemas.microsoft.com/office/2006/metadata/propertie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C81E2-0839-4750-94E5-71A00F23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Application>LibreOffice/7.2.5.2$Windows_X86_64 LibreOffice_project/499f9727c189e6ef3471021d6132d4c694f357e5</Application>
  <AppVersion>15.0000</AppVersion>
  <Pages>3</Pages>
  <Words>623</Words>
  <Characters>3783</Characters>
  <CharactersWithSpaces>4365</CharactersWithSpaces>
  <Paragraphs>78</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2018-03-01T08:55:00Z</dcterms:created>
  <dc:creator>A3</dc:creator>
  <dc:description/>
  <cp:keywords>EL4 EL4</cp:keywords>
  <dc:language>it-IT</dc:language>
  <cp:lastModifiedBy>vanessa.carboni</cp:lastModifiedBy>
  <cp:lastPrinted>2013-11-06T08:46:00Z</cp:lastPrinted>
  <dcterms:modified xsi:type="dcterms:W3CDTF">2018-03-01T08:55:00Z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